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1AF8" w14:textId="77777777" w:rsidR="002F6F80" w:rsidRDefault="0039203C">
      <w:pPr>
        <w:pStyle w:val="Ttulo"/>
      </w:pPr>
      <w:r>
        <w:t>PROGRAMA</w:t>
      </w:r>
    </w:p>
    <w:p w14:paraId="4F8D623A" w14:textId="77777777" w:rsidR="002F6F80" w:rsidRDefault="002F6F80">
      <w:pPr>
        <w:pStyle w:val="Textoindependiente"/>
        <w:spacing w:before="1"/>
        <w:rPr>
          <w:b/>
          <w:sz w:val="18"/>
        </w:rPr>
      </w:pPr>
    </w:p>
    <w:p w14:paraId="30987184" w14:textId="77777777" w:rsidR="00A61370" w:rsidRPr="00BB1A05" w:rsidRDefault="00A61370" w:rsidP="00A61370">
      <w:pPr>
        <w:rPr>
          <w:rFonts w:ascii="Calibri" w:hAnsi="Calibri"/>
          <w:b/>
          <w:sz w:val="22"/>
          <w:szCs w:val="22"/>
        </w:rPr>
      </w:pPr>
      <w:r w:rsidRPr="00BB1A05">
        <w:rPr>
          <w:rFonts w:ascii="Calibri" w:hAnsi="Calibri"/>
          <w:b/>
          <w:sz w:val="22"/>
          <w:szCs w:val="22"/>
        </w:rPr>
        <w:t>A. Antecedentes Generales</w:t>
      </w:r>
      <w:r>
        <w:rPr>
          <w:rStyle w:val="Refdenotaalpie"/>
          <w:rFonts w:ascii="Calibri" w:hAnsi="Calibri"/>
          <w:b/>
          <w:sz w:val="22"/>
          <w:szCs w:val="22"/>
        </w:rPr>
        <w:footnoteReference w:id="1"/>
      </w:r>
      <w:r w:rsidRPr="008F292B">
        <w:rPr>
          <w:rStyle w:val="Refdenotaalpie"/>
        </w:rPr>
        <w:t>-</w:t>
      </w:r>
      <w:r>
        <w:rPr>
          <w:rStyle w:val="Refdenotaalpie"/>
          <w:rFonts w:ascii="Calibri" w:hAnsi="Calibri"/>
          <w:b/>
          <w:sz w:val="22"/>
          <w:szCs w:val="22"/>
        </w:rPr>
        <w:footnoteReference w:id="2"/>
      </w:r>
      <w:r>
        <w:rPr>
          <w:rFonts w:ascii="Calibri" w:hAnsi="Calibri"/>
          <w:b/>
          <w:sz w:val="22"/>
          <w:szCs w:val="22"/>
        </w:rPr>
        <w:t xml:space="preserve"> </w:t>
      </w:r>
    </w:p>
    <w:p w14:paraId="63479790" w14:textId="77777777" w:rsidR="00A61370" w:rsidRPr="00BB1A05" w:rsidRDefault="00A61370" w:rsidP="00A61370">
      <w:pPr>
        <w:rPr>
          <w:rFonts w:ascii="Calibri" w:hAnsi="Calibri"/>
          <w:b/>
          <w:sz w:val="22"/>
          <w:szCs w:val="22"/>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46"/>
        <w:gridCol w:w="567"/>
        <w:gridCol w:w="1701"/>
        <w:gridCol w:w="567"/>
        <w:gridCol w:w="704"/>
        <w:gridCol w:w="572"/>
        <w:gridCol w:w="613"/>
      </w:tblGrid>
      <w:tr w:rsidR="00A61370" w:rsidRPr="0083222A" w14:paraId="5E0A1EB5" w14:textId="77777777" w:rsidTr="008A6EFE">
        <w:tc>
          <w:tcPr>
            <w:tcW w:w="2660" w:type="dxa"/>
            <w:shd w:val="clear" w:color="auto" w:fill="auto"/>
          </w:tcPr>
          <w:p w14:paraId="4C8E5B82" w14:textId="77777777" w:rsidR="00A61370" w:rsidRPr="00120098" w:rsidRDefault="00A61370" w:rsidP="00A61370">
            <w:pPr>
              <w:pStyle w:val="Prrafodelista"/>
              <w:widowControl/>
              <w:numPr>
                <w:ilvl w:val="0"/>
                <w:numId w:val="23"/>
              </w:numPr>
              <w:autoSpaceDE/>
              <w:autoSpaceDN/>
              <w:spacing w:after="160" w:line="259" w:lineRule="auto"/>
              <w:contextualSpacing/>
              <w:rPr>
                <w:b/>
              </w:rPr>
            </w:pPr>
            <w:r w:rsidRPr="00120098">
              <w:rPr>
                <w:b/>
              </w:rPr>
              <w:t>Unidad Académica</w:t>
            </w:r>
          </w:p>
        </w:tc>
        <w:tc>
          <w:tcPr>
            <w:tcW w:w="6170" w:type="dxa"/>
            <w:gridSpan w:val="7"/>
            <w:shd w:val="clear" w:color="auto" w:fill="auto"/>
          </w:tcPr>
          <w:p w14:paraId="0C596F29" w14:textId="5C122387" w:rsidR="00A61370" w:rsidRPr="00B012C3" w:rsidRDefault="00A61370" w:rsidP="008A6EFE">
            <w:r>
              <w:t>Facultad de Psicología</w:t>
            </w:r>
          </w:p>
        </w:tc>
      </w:tr>
      <w:tr w:rsidR="00A61370" w:rsidRPr="0083222A" w14:paraId="242E5A31" w14:textId="77777777" w:rsidTr="008A6EFE">
        <w:tc>
          <w:tcPr>
            <w:tcW w:w="2660" w:type="dxa"/>
            <w:shd w:val="clear" w:color="auto" w:fill="auto"/>
          </w:tcPr>
          <w:p w14:paraId="4548E30A" w14:textId="77777777" w:rsidR="00A61370" w:rsidRPr="00120098" w:rsidRDefault="00A61370" w:rsidP="00A61370">
            <w:pPr>
              <w:pStyle w:val="Prrafodelista"/>
              <w:widowControl/>
              <w:numPr>
                <w:ilvl w:val="0"/>
                <w:numId w:val="23"/>
              </w:numPr>
              <w:autoSpaceDE/>
              <w:autoSpaceDN/>
              <w:spacing w:after="160" w:line="259" w:lineRule="auto"/>
              <w:contextualSpacing/>
              <w:rPr>
                <w:b/>
              </w:rPr>
            </w:pPr>
            <w:r w:rsidRPr="00120098">
              <w:rPr>
                <w:b/>
              </w:rPr>
              <w:t>Carrera</w:t>
            </w:r>
          </w:p>
        </w:tc>
        <w:tc>
          <w:tcPr>
            <w:tcW w:w="6170" w:type="dxa"/>
            <w:gridSpan w:val="7"/>
            <w:shd w:val="clear" w:color="auto" w:fill="auto"/>
          </w:tcPr>
          <w:p w14:paraId="183AD5F2" w14:textId="40809B60" w:rsidR="00A61370" w:rsidRPr="00B012C3" w:rsidRDefault="00A61370" w:rsidP="008A6EFE">
            <w:r>
              <w:t>Psicología</w:t>
            </w:r>
          </w:p>
        </w:tc>
      </w:tr>
      <w:tr w:rsidR="00A61370" w:rsidRPr="0083222A" w14:paraId="19B69A6C" w14:textId="77777777" w:rsidTr="008A6EFE">
        <w:tc>
          <w:tcPr>
            <w:tcW w:w="2660" w:type="dxa"/>
            <w:shd w:val="clear" w:color="auto" w:fill="auto"/>
          </w:tcPr>
          <w:p w14:paraId="2146C2E6" w14:textId="77777777" w:rsidR="00A61370" w:rsidRPr="00120098" w:rsidRDefault="00A61370" w:rsidP="00A61370">
            <w:pPr>
              <w:pStyle w:val="Prrafodelista"/>
              <w:widowControl/>
              <w:numPr>
                <w:ilvl w:val="0"/>
                <w:numId w:val="23"/>
              </w:numPr>
              <w:autoSpaceDE/>
              <w:autoSpaceDN/>
              <w:spacing w:after="160" w:line="259" w:lineRule="auto"/>
              <w:contextualSpacing/>
              <w:rPr>
                <w:b/>
              </w:rPr>
            </w:pPr>
            <w:r w:rsidRPr="00120098">
              <w:rPr>
                <w:b/>
              </w:rPr>
              <w:t xml:space="preserve">Código </w:t>
            </w:r>
          </w:p>
        </w:tc>
        <w:tc>
          <w:tcPr>
            <w:tcW w:w="6170" w:type="dxa"/>
            <w:gridSpan w:val="7"/>
            <w:shd w:val="clear" w:color="auto" w:fill="auto"/>
          </w:tcPr>
          <w:p w14:paraId="32AFB4C4" w14:textId="20D589D8" w:rsidR="00A61370" w:rsidRPr="00B012C3" w:rsidRDefault="00A61370" w:rsidP="008A6EFE"/>
        </w:tc>
      </w:tr>
      <w:tr w:rsidR="00A61370" w:rsidRPr="0083222A" w14:paraId="0210EDB9" w14:textId="77777777" w:rsidTr="008A6EFE">
        <w:tc>
          <w:tcPr>
            <w:tcW w:w="2660" w:type="dxa"/>
            <w:shd w:val="clear" w:color="auto" w:fill="auto"/>
          </w:tcPr>
          <w:p w14:paraId="0D4EE533" w14:textId="77777777" w:rsidR="00A61370" w:rsidRPr="00120098" w:rsidRDefault="00A61370" w:rsidP="00A61370">
            <w:pPr>
              <w:pStyle w:val="Prrafodelista"/>
              <w:widowControl/>
              <w:numPr>
                <w:ilvl w:val="0"/>
                <w:numId w:val="23"/>
              </w:numPr>
              <w:autoSpaceDE/>
              <w:autoSpaceDN/>
              <w:spacing w:after="160" w:line="259" w:lineRule="auto"/>
              <w:contextualSpacing/>
              <w:rPr>
                <w:b/>
              </w:rPr>
            </w:pPr>
            <w:r w:rsidRPr="00120098">
              <w:rPr>
                <w:b/>
              </w:rPr>
              <w:t>Ubicación en la malla</w:t>
            </w:r>
          </w:p>
        </w:tc>
        <w:tc>
          <w:tcPr>
            <w:tcW w:w="6170" w:type="dxa"/>
            <w:gridSpan w:val="7"/>
            <w:shd w:val="clear" w:color="auto" w:fill="auto"/>
          </w:tcPr>
          <w:p w14:paraId="26BB7F57" w14:textId="1CC69992" w:rsidR="00A61370" w:rsidRPr="00B012C3" w:rsidRDefault="00A61370" w:rsidP="008A6EFE">
            <w:r>
              <w:t>1°-2°</w:t>
            </w:r>
          </w:p>
        </w:tc>
      </w:tr>
      <w:tr w:rsidR="00A61370" w:rsidRPr="0083222A" w14:paraId="15221FEB" w14:textId="77777777" w:rsidTr="008A6EFE">
        <w:tc>
          <w:tcPr>
            <w:tcW w:w="2660" w:type="dxa"/>
            <w:shd w:val="clear" w:color="auto" w:fill="auto"/>
          </w:tcPr>
          <w:p w14:paraId="5E7C7FC3" w14:textId="77777777" w:rsidR="00A61370" w:rsidRPr="00120098" w:rsidRDefault="00A61370" w:rsidP="00A61370">
            <w:pPr>
              <w:pStyle w:val="Prrafodelista"/>
              <w:widowControl/>
              <w:numPr>
                <w:ilvl w:val="0"/>
                <w:numId w:val="23"/>
              </w:numPr>
              <w:autoSpaceDE/>
              <w:autoSpaceDN/>
              <w:spacing w:after="160" w:line="259" w:lineRule="auto"/>
              <w:contextualSpacing/>
              <w:rPr>
                <w:b/>
                <w:iCs/>
              </w:rPr>
            </w:pPr>
            <w:r>
              <w:rPr>
                <w:b/>
                <w:iCs/>
              </w:rPr>
              <w:t>Créditos</w:t>
            </w:r>
            <w:r>
              <w:rPr>
                <w:rStyle w:val="Refdenotaalpie"/>
                <w:iCs/>
              </w:rPr>
              <w:footnoteReference w:id="3"/>
            </w:r>
          </w:p>
        </w:tc>
        <w:tc>
          <w:tcPr>
            <w:tcW w:w="6170" w:type="dxa"/>
            <w:gridSpan w:val="7"/>
            <w:shd w:val="clear" w:color="auto" w:fill="auto"/>
          </w:tcPr>
          <w:p w14:paraId="693E4677" w14:textId="60F9F054" w:rsidR="00A61370" w:rsidRPr="00B012C3" w:rsidRDefault="00A61370" w:rsidP="008A6EFE">
            <w:pPr>
              <w:rPr>
                <w:iCs/>
              </w:rPr>
            </w:pPr>
            <w:r>
              <w:rPr>
                <w:iCs/>
              </w:rPr>
              <w:t>4</w:t>
            </w:r>
          </w:p>
        </w:tc>
      </w:tr>
      <w:tr w:rsidR="00A61370" w:rsidRPr="0083222A" w14:paraId="6812590F" w14:textId="77777777" w:rsidTr="008A6EFE">
        <w:tc>
          <w:tcPr>
            <w:tcW w:w="2660" w:type="dxa"/>
            <w:shd w:val="clear" w:color="auto" w:fill="auto"/>
          </w:tcPr>
          <w:p w14:paraId="592F484C" w14:textId="77777777" w:rsidR="00A61370" w:rsidRPr="00120098" w:rsidRDefault="00A61370" w:rsidP="00A61370">
            <w:pPr>
              <w:pStyle w:val="Prrafodelista"/>
              <w:widowControl/>
              <w:numPr>
                <w:ilvl w:val="0"/>
                <w:numId w:val="23"/>
              </w:numPr>
              <w:autoSpaceDE/>
              <w:autoSpaceDN/>
              <w:spacing w:after="160" w:line="259" w:lineRule="auto"/>
              <w:contextualSpacing/>
              <w:rPr>
                <w:b/>
                <w:iCs/>
              </w:rPr>
            </w:pPr>
            <w:r>
              <w:rPr>
                <w:b/>
                <w:iCs/>
              </w:rPr>
              <w:t>Tipo de asignatura</w:t>
            </w:r>
            <w:r w:rsidRPr="00120098">
              <w:rPr>
                <w:b/>
                <w:iCs/>
              </w:rPr>
              <w:t xml:space="preserve"> </w:t>
            </w:r>
          </w:p>
        </w:tc>
        <w:tc>
          <w:tcPr>
            <w:tcW w:w="1446" w:type="dxa"/>
            <w:shd w:val="clear" w:color="auto" w:fill="auto"/>
          </w:tcPr>
          <w:p w14:paraId="05F561DB" w14:textId="77777777" w:rsidR="00A61370" w:rsidRPr="00B012C3" w:rsidRDefault="00A61370" w:rsidP="008A6EFE">
            <w:pPr>
              <w:rPr>
                <w:iCs/>
              </w:rPr>
            </w:pPr>
            <w:r w:rsidRPr="00B012C3">
              <w:rPr>
                <w:iCs/>
              </w:rPr>
              <w:t xml:space="preserve">Obligatorio </w:t>
            </w:r>
          </w:p>
        </w:tc>
        <w:tc>
          <w:tcPr>
            <w:tcW w:w="567" w:type="dxa"/>
            <w:shd w:val="clear" w:color="auto" w:fill="auto"/>
          </w:tcPr>
          <w:p w14:paraId="31B7C4A8" w14:textId="6F85ABF7" w:rsidR="00A61370" w:rsidRPr="00B012C3" w:rsidRDefault="00A61370" w:rsidP="008A6EFE">
            <w:pPr>
              <w:rPr>
                <w:iCs/>
              </w:rPr>
            </w:pPr>
            <w:r>
              <w:rPr>
                <w:iCs/>
              </w:rPr>
              <w:t>X</w:t>
            </w:r>
          </w:p>
        </w:tc>
        <w:tc>
          <w:tcPr>
            <w:tcW w:w="1701" w:type="dxa"/>
            <w:shd w:val="clear" w:color="auto" w:fill="auto"/>
          </w:tcPr>
          <w:p w14:paraId="7200406A" w14:textId="77777777" w:rsidR="00A61370" w:rsidRPr="00B012C3" w:rsidRDefault="00A61370" w:rsidP="008A6EFE">
            <w:pPr>
              <w:rPr>
                <w:iCs/>
              </w:rPr>
            </w:pPr>
            <w:r w:rsidRPr="00B012C3">
              <w:rPr>
                <w:iCs/>
              </w:rPr>
              <w:t xml:space="preserve">Electivo </w:t>
            </w:r>
          </w:p>
        </w:tc>
        <w:tc>
          <w:tcPr>
            <w:tcW w:w="567" w:type="dxa"/>
            <w:shd w:val="clear" w:color="auto" w:fill="auto"/>
          </w:tcPr>
          <w:p w14:paraId="0EB4051E" w14:textId="77777777" w:rsidR="00A61370" w:rsidRPr="00B012C3" w:rsidRDefault="00A61370" w:rsidP="008A6EFE">
            <w:pPr>
              <w:rPr>
                <w:iCs/>
              </w:rPr>
            </w:pPr>
          </w:p>
        </w:tc>
        <w:tc>
          <w:tcPr>
            <w:tcW w:w="1276" w:type="dxa"/>
            <w:gridSpan w:val="2"/>
            <w:shd w:val="clear" w:color="auto" w:fill="auto"/>
          </w:tcPr>
          <w:p w14:paraId="2B3504E0" w14:textId="77777777" w:rsidR="00A61370" w:rsidRPr="00B012C3" w:rsidRDefault="00A61370" w:rsidP="008A6EFE">
            <w:pPr>
              <w:rPr>
                <w:iCs/>
              </w:rPr>
            </w:pPr>
            <w:r w:rsidRPr="00B012C3">
              <w:rPr>
                <w:iCs/>
              </w:rPr>
              <w:t>Optativo</w:t>
            </w:r>
          </w:p>
        </w:tc>
        <w:tc>
          <w:tcPr>
            <w:tcW w:w="613" w:type="dxa"/>
            <w:shd w:val="clear" w:color="auto" w:fill="auto"/>
          </w:tcPr>
          <w:p w14:paraId="2C08C8F6" w14:textId="77777777" w:rsidR="00A61370" w:rsidRPr="00B012C3" w:rsidRDefault="00A61370" w:rsidP="008A6EFE">
            <w:pPr>
              <w:rPr>
                <w:b/>
                <w:iCs/>
              </w:rPr>
            </w:pPr>
          </w:p>
        </w:tc>
      </w:tr>
      <w:tr w:rsidR="00A61370" w:rsidRPr="0083222A" w14:paraId="1898C156" w14:textId="77777777" w:rsidTr="008A6EFE">
        <w:tc>
          <w:tcPr>
            <w:tcW w:w="2660" w:type="dxa"/>
            <w:shd w:val="clear" w:color="auto" w:fill="auto"/>
          </w:tcPr>
          <w:p w14:paraId="22EF9088" w14:textId="77777777" w:rsidR="00A61370" w:rsidRPr="00120098" w:rsidRDefault="00A61370" w:rsidP="00A61370">
            <w:pPr>
              <w:pStyle w:val="Prrafodelista"/>
              <w:widowControl/>
              <w:numPr>
                <w:ilvl w:val="0"/>
                <w:numId w:val="23"/>
              </w:numPr>
              <w:autoSpaceDE/>
              <w:autoSpaceDN/>
              <w:spacing w:after="160" w:line="259" w:lineRule="auto"/>
              <w:contextualSpacing/>
              <w:rPr>
                <w:b/>
              </w:rPr>
            </w:pPr>
            <w:r>
              <w:rPr>
                <w:b/>
              </w:rPr>
              <w:t>Duración</w:t>
            </w:r>
          </w:p>
        </w:tc>
        <w:tc>
          <w:tcPr>
            <w:tcW w:w="1446" w:type="dxa"/>
            <w:shd w:val="clear" w:color="auto" w:fill="auto"/>
          </w:tcPr>
          <w:p w14:paraId="5B888374" w14:textId="77777777" w:rsidR="00A61370" w:rsidRPr="00B012C3" w:rsidRDefault="00A61370" w:rsidP="008A6EFE">
            <w:r w:rsidRPr="00B012C3">
              <w:t>Bimestral</w:t>
            </w:r>
          </w:p>
        </w:tc>
        <w:tc>
          <w:tcPr>
            <w:tcW w:w="567" w:type="dxa"/>
            <w:shd w:val="clear" w:color="auto" w:fill="auto"/>
          </w:tcPr>
          <w:p w14:paraId="1F27CF03" w14:textId="77777777" w:rsidR="00A61370" w:rsidRPr="00B012C3" w:rsidRDefault="00A61370" w:rsidP="008A6EFE">
            <w:pPr>
              <w:jc w:val="center"/>
            </w:pPr>
          </w:p>
        </w:tc>
        <w:tc>
          <w:tcPr>
            <w:tcW w:w="1701" w:type="dxa"/>
            <w:shd w:val="clear" w:color="auto" w:fill="auto"/>
          </w:tcPr>
          <w:p w14:paraId="553D5FB5" w14:textId="77777777" w:rsidR="00A61370" w:rsidRPr="00B012C3" w:rsidRDefault="00A61370" w:rsidP="008A6EFE">
            <w:r w:rsidRPr="00B012C3">
              <w:t>Semestral</w:t>
            </w:r>
          </w:p>
        </w:tc>
        <w:tc>
          <w:tcPr>
            <w:tcW w:w="567" w:type="dxa"/>
            <w:shd w:val="clear" w:color="auto" w:fill="auto"/>
          </w:tcPr>
          <w:p w14:paraId="2E8D96BF" w14:textId="762320AF" w:rsidR="00A61370" w:rsidRPr="00B012C3" w:rsidRDefault="00A61370" w:rsidP="008A6EFE">
            <w:pPr>
              <w:jc w:val="center"/>
            </w:pPr>
            <w:r>
              <w:t>X</w:t>
            </w:r>
          </w:p>
        </w:tc>
        <w:tc>
          <w:tcPr>
            <w:tcW w:w="1276" w:type="dxa"/>
            <w:gridSpan w:val="2"/>
            <w:shd w:val="clear" w:color="auto" w:fill="auto"/>
          </w:tcPr>
          <w:p w14:paraId="08DCD7C2" w14:textId="77777777" w:rsidR="00A61370" w:rsidRPr="00B012C3" w:rsidRDefault="00A61370" w:rsidP="008A6EFE">
            <w:r w:rsidRPr="00B012C3">
              <w:t>Anual</w:t>
            </w:r>
          </w:p>
        </w:tc>
        <w:tc>
          <w:tcPr>
            <w:tcW w:w="613" w:type="dxa"/>
            <w:shd w:val="clear" w:color="auto" w:fill="auto"/>
          </w:tcPr>
          <w:p w14:paraId="1B4DF410" w14:textId="77777777" w:rsidR="00A61370" w:rsidRPr="00B012C3" w:rsidRDefault="00A61370" w:rsidP="008A6EFE">
            <w:pPr>
              <w:jc w:val="center"/>
            </w:pPr>
          </w:p>
        </w:tc>
      </w:tr>
      <w:tr w:rsidR="00A61370" w:rsidRPr="0083222A" w14:paraId="2E22B933" w14:textId="77777777" w:rsidTr="008A6EFE">
        <w:tc>
          <w:tcPr>
            <w:tcW w:w="2660" w:type="dxa"/>
            <w:shd w:val="clear" w:color="auto" w:fill="auto"/>
          </w:tcPr>
          <w:p w14:paraId="373DCA92" w14:textId="77777777" w:rsidR="00A61370" w:rsidRPr="00120098" w:rsidRDefault="00A61370" w:rsidP="00A61370">
            <w:pPr>
              <w:pStyle w:val="Prrafodelista"/>
              <w:widowControl/>
              <w:numPr>
                <w:ilvl w:val="0"/>
                <w:numId w:val="23"/>
              </w:numPr>
              <w:autoSpaceDE/>
              <w:autoSpaceDN/>
              <w:spacing w:after="160" w:line="259" w:lineRule="auto"/>
              <w:contextualSpacing/>
              <w:rPr>
                <w:b/>
              </w:rPr>
            </w:pPr>
            <w:r w:rsidRPr="00120098">
              <w:rPr>
                <w:b/>
              </w:rPr>
              <w:t>Módulos</w:t>
            </w:r>
            <w:r>
              <w:rPr>
                <w:b/>
              </w:rPr>
              <w:t xml:space="preserve"> semanales</w:t>
            </w:r>
          </w:p>
        </w:tc>
        <w:tc>
          <w:tcPr>
            <w:tcW w:w="1446" w:type="dxa"/>
            <w:shd w:val="clear" w:color="auto" w:fill="auto"/>
          </w:tcPr>
          <w:p w14:paraId="58912412" w14:textId="77777777" w:rsidR="00A61370" w:rsidRPr="00B012C3" w:rsidRDefault="00A61370" w:rsidP="008A6EFE">
            <w:pPr>
              <w:jc w:val="right"/>
            </w:pPr>
            <w:r w:rsidRPr="00B012C3">
              <w:t>Clases Teóricas</w:t>
            </w:r>
          </w:p>
        </w:tc>
        <w:tc>
          <w:tcPr>
            <w:tcW w:w="567" w:type="dxa"/>
            <w:shd w:val="clear" w:color="auto" w:fill="auto"/>
          </w:tcPr>
          <w:p w14:paraId="5321A8FE" w14:textId="3CA9C074" w:rsidR="00A61370" w:rsidRPr="00B012C3" w:rsidRDefault="00A61370" w:rsidP="008A6EFE">
            <w:r>
              <w:t>1</w:t>
            </w:r>
          </w:p>
        </w:tc>
        <w:tc>
          <w:tcPr>
            <w:tcW w:w="1701" w:type="dxa"/>
            <w:shd w:val="clear" w:color="auto" w:fill="auto"/>
          </w:tcPr>
          <w:p w14:paraId="4D5D0C0A" w14:textId="77777777" w:rsidR="00A61370" w:rsidRPr="00B012C3" w:rsidRDefault="00A61370" w:rsidP="008A6EFE">
            <w:r w:rsidRPr="00B012C3">
              <w:t>Clases Prácticas</w:t>
            </w:r>
          </w:p>
        </w:tc>
        <w:tc>
          <w:tcPr>
            <w:tcW w:w="567" w:type="dxa"/>
            <w:shd w:val="clear" w:color="auto" w:fill="auto"/>
          </w:tcPr>
          <w:p w14:paraId="05A3A777" w14:textId="5748E4C0" w:rsidR="00A61370" w:rsidRPr="00B012C3" w:rsidRDefault="00A61370" w:rsidP="008A6EFE">
            <w:pPr>
              <w:jc w:val="right"/>
            </w:pPr>
            <w:r>
              <w:t>1</w:t>
            </w:r>
          </w:p>
        </w:tc>
        <w:tc>
          <w:tcPr>
            <w:tcW w:w="1276" w:type="dxa"/>
            <w:gridSpan w:val="2"/>
            <w:shd w:val="clear" w:color="auto" w:fill="auto"/>
          </w:tcPr>
          <w:p w14:paraId="725C2CCF" w14:textId="77777777" w:rsidR="00A61370" w:rsidRPr="00B012C3" w:rsidRDefault="00A61370" w:rsidP="008A6EFE">
            <w:r w:rsidRPr="00B012C3">
              <w:t>Ayudantía</w:t>
            </w:r>
          </w:p>
        </w:tc>
        <w:tc>
          <w:tcPr>
            <w:tcW w:w="613" w:type="dxa"/>
            <w:shd w:val="clear" w:color="auto" w:fill="auto"/>
          </w:tcPr>
          <w:p w14:paraId="55300453" w14:textId="77777777" w:rsidR="00A61370" w:rsidRPr="00B012C3" w:rsidRDefault="00A61370" w:rsidP="008A6EFE"/>
        </w:tc>
      </w:tr>
      <w:tr w:rsidR="00A61370" w:rsidRPr="0083222A" w14:paraId="3F5BEC2A" w14:textId="77777777" w:rsidTr="008A6EFE">
        <w:tc>
          <w:tcPr>
            <w:tcW w:w="2660" w:type="dxa"/>
            <w:shd w:val="clear" w:color="auto" w:fill="auto"/>
          </w:tcPr>
          <w:p w14:paraId="0527933A" w14:textId="77777777" w:rsidR="00A61370" w:rsidRPr="00120098" w:rsidRDefault="00A61370" w:rsidP="00A61370">
            <w:pPr>
              <w:pStyle w:val="Prrafodelista"/>
              <w:widowControl/>
              <w:numPr>
                <w:ilvl w:val="0"/>
                <w:numId w:val="23"/>
              </w:numPr>
              <w:autoSpaceDE/>
              <w:autoSpaceDN/>
              <w:spacing w:after="160" w:line="259" w:lineRule="auto"/>
              <w:contextualSpacing/>
              <w:rPr>
                <w:b/>
              </w:rPr>
            </w:pPr>
            <w:r w:rsidRPr="00120098">
              <w:rPr>
                <w:b/>
              </w:rPr>
              <w:t>Horas académicas</w:t>
            </w:r>
            <w:r>
              <w:rPr>
                <w:rStyle w:val="Refdenotaalpie"/>
                <w:b/>
              </w:rPr>
              <w:footnoteReference w:id="4"/>
            </w:r>
          </w:p>
        </w:tc>
        <w:tc>
          <w:tcPr>
            <w:tcW w:w="1446" w:type="dxa"/>
            <w:shd w:val="clear" w:color="auto" w:fill="auto"/>
          </w:tcPr>
          <w:p w14:paraId="5A47C64D" w14:textId="77777777" w:rsidR="00A61370" w:rsidRPr="00B012C3" w:rsidRDefault="00A61370" w:rsidP="008A6EFE">
            <w:pPr>
              <w:jc w:val="right"/>
            </w:pPr>
            <w:r w:rsidRPr="00B012C3">
              <w:t>Clases</w:t>
            </w:r>
          </w:p>
        </w:tc>
        <w:tc>
          <w:tcPr>
            <w:tcW w:w="567" w:type="dxa"/>
            <w:shd w:val="clear" w:color="auto" w:fill="auto"/>
          </w:tcPr>
          <w:p w14:paraId="0E8F5496" w14:textId="39818E9C" w:rsidR="00A61370" w:rsidRPr="00B012C3" w:rsidRDefault="00A61370" w:rsidP="00656FCC">
            <w:r>
              <w:t>68</w:t>
            </w:r>
          </w:p>
        </w:tc>
        <w:tc>
          <w:tcPr>
            <w:tcW w:w="2972" w:type="dxa"/>
            <w:gridSpan w:val="3"/>
            <w:shd w:val="clear" w:color="auto" w:fill="auto"/>
          </w:tcPr>
          <w:p w14:paraId="2BACC573" w14:textId="77777777" w:rsidR="00A61370" w:rsidRPr="00B012C3" w:rsidRDefault="00A61370" w:rsidP="008A6EFE">
            <w:pPr>
              <w:jc w:val="right"/>
            </w:pPr>
            <w:r w:rsidRPr="00B012C3">
              <w:t>Ayudantía</w:t>
            </w:r>
          </w:p>
        </w:tc>
        <w:tc>
          <w:tcPr>
            <w:tcW w:w="1185" w:type="dxa"/>
            <w:gridSpan w:val="2"/>
            <w:shd w:val="clear" w:color="auto" w:fill="auto"/>
          </w:tcPr>
          <w:p w14:paraId="1E1FA725" w14:textId="77777777" w:rsidR="00A61370" w:rsidRPr="00B012C3" w:rsidRDefault="00A61370" w:rsidP="008A6EFE"/>
        </w:tc>
      </w:tr>
      <w:tr w:rsidR="00A61370" w:rsidRPr="0083222A" w14:paraId="155ACB47" w14:textId="77777777" w:rsidTr="008A6EFE">
        <w:tc>
          <w:tcPr>
            <w:tcW w:w="2660" w:type="dxa"/>
            <w:shd w:val="clear" w:color="auto" w:fill="auto"/>
          </w:tcPr>
          <w:p w14:paraId="447FEA2A" w14:textId="77777777" w:rsidR="00A61370" w:rsidRPr="00120098" w:rsidRDefault="00A61370" w:rsidP="00A61370">
            <w:pPr>
              <w:pStyle w:val="Prrafodelista"/>
              <w:widowControl/>
              <w:numPr>
                <w:ilvl w:val="0"/>
                <w:numId w:val="23"/>
              </w:numPr>
              <w:autoSpaceDE/>
              <w:autoSpaceDN/>
              <w:spacing w:after="160" w:line="259" w:lineRule="auto"/>
              <w:contextualSpacing/>
              <w:rPr>
                <w:b/>
              </w:rPr>
            </w:pPr>
            <w:proofErr w:type="spellStart"/>
            <w:r w:rsidRPr="00120098">
              <w:rPr>
                <w:b/>
              </w:rPr>
              <w:t>Pre-requisito</w:t>
            </w:r>
            <w:proofErr w:type="spellEnd"/>
          </w:p>
        </w:tc>
        <w:tc>
          <w:tcPr>
            <w:tcW w:w="6170" w:type="dxa"/>
            <w:gridSpan w:val="7"/>
            <w:shd w:val="clear" w:color="auto" w:fill="auto"/>
          </w:tcPr>
          <w:p w14:paraId="7A471E1A" w14:textId="13A455F3" w:rsidR="00A61370" w:rsidRPr="0083222A" w:rsidRDefault="00A61370" w:rsidP="008A6EFE">
            <w:r>
              <w:t xml:space="preserve">Sin </w:t>
            </w:r>
            <w:proofErr w:type="spellStart"/>
            <w:r>
              <w:t>Pre-requisitos</w:t>
            </w:r>
            <w:proofErr w:type="spellEnd"/>
          </w:p>
        </w:tc>
      </w:tr>
    </w:tbl>
    <w:p w14:paraId="573511C6" w14:textId="77777777" w:rsidR="00A61370" w:rsidRPr="00BB1A05" w:rsidRDefault="00A61370" w:rsidP="00A61370">
      <w:pPr>
        <w:rPr>
          <w:rFonts w:ascii="Calibri" w:hAnsi="Calibri"/>
          <w:sz w:val="22"/>
          <w:szCs w:val="22"/>
        </w:rPr>
      </w:pPr>
    </w:p>
    <w:p w14:paraId="250CA17E" w14:textId="77777777" w:rsidR="0094043F" w:rsidRDefault="0094043F">
      <w:pPr>
        <w:tabs>
          <w:tab w:val="left" w:pos="4555"/>
        </w:tabs>
        <w:spacing w:before="1"/>
        <w:ind w:left="233"/>
      </w:pPr>
    </w:p>
    <w:p w14:paraId="41CA3022" w14:textId="77777777" w:rsidR="002F6F80" w:rsidRDefault="0039203C">
      <w:pPr>
        <w:pStyle w:val="Ttulo1"/>
        <w:numPr>
          <w:ilvl w:val="0"/>
          <w:numId w:val="19"/>
        </w:numPr>
        <w:tabs>
          <w:tab w:val="left" w:pos="483"/>
        </w:tabs>
        <w:spacing w:before="1"/>
        <w:ind w:left="482" w:hanging="250"/>
      </w:pPr>
      <w:r>
        <w:t>Intenciones</w:t>
      </w:r>
      <w:r>
        <w:rPr>
          <w:spacing w:val="-4"/>
        </w:rPr>
        <w:t xml:space="preserve"> </w:t>
      </w:r>
      <w:r>
        <w:t>del</w:t>
      </w:r>
      <w:r>
        <w:rPr>
          <w:spacing w:val="-5"/>
        </w:rPr>
        <w:t xml:space="preserve"> </w:t>
      </w:r>
      <w:r>
        <w:t>curso:</w:t>
      </w:r>
    </w:p>
    <w:p w14:paraId="04A5548F" w14:textId="77777777" w:rsidR="002F6F80" w:rsidRDefault="002F6F80">
      <w:pPr>
        <w:pStyle w:val="Textoindependiente"/>
        <w:spacing w:before="5"/>
        <w:rPr>
          <w:b/>
        </w:rPr>
      </w:pPr>
    </w:p>
    <w:p w14:paraId="55A99B02" w14:textId="2F0187DC" w:rsidR="002F6F80" w:rsidRDefault="0039203C" w:rsidP="009A04A1">
      <w:pPr>
        <w:pStyle w:val="Textoindependiente"/>
        <w:ind w:left="233" w:right="212"/>
        <w:jc w:val="both"/>
      </w:pPr>
      <w:r>
        <w:t xml:space="preserve">Este es un curso </w:t>
      </w:r>
      <w:r w:rsidR="00A61370">
        <w:t xml:space="preserve">del área de Formación integral e interdisciplina </w:t>
      </w:r>
      <w:r>
        <w:t xml:space="preserve">a nivel de </w:t>
      </w:r>
      <w:r w:rsidR="00A61370">
        <w:t>bachillerato</w:t>
      </w:r>
      <w:r w:rsidR="00656FCC">
        <w:t xml:space="preserve">, el cual </w:t>
      </w:r>
      <w:r>
        <w:t xml:space="preserve">se dicta </w:t>
      </w:r>
      <w:r w:rsidR="009C7BAB">
        <w:t>el segundo</w:t>
      </w:r>
      <w:r>
        <w:t xml:space="preserve"> semestre </w:t>
      </w:r>
      <w:r w:rsidR="00A61370">
        <w:t xml:space="preserve">del primer año </w:t>
      </w:r>
      <w:r>
        <w:t>de la carrera de Psicología</w:t>
      </w:r>
      <w:r w:rsidR="00A61370">
        <w:t>.</w:t>
      </w:r>
    </w:p>
    <w:p w14:paraId="66AC8A3E" w14:textId="77777777" w:rsidR="002F6F80" w:rsidRDefault="002F6F80">
      <w:pPr>
        <w:pStyle w:val="Textoindependiente"/>
      </w:pPr>
    </w:p>
    <w:p w14:paraId="0E75D2EC" w14:textId="62CA1AC3" w:rsidR="002F6F80" w:rsidRDefault="00656FCC" w:rsidP="009A04A1">
      <w:pPr>
        <w:pStyle w:val="Textoindependiente"/>
        <w:spacing w:before="1"/>
        <w:ind w:left="233" w:right="210"/>
        <w:jc w:val="both"/>
      </w:pPr>
      <w:r>
        <w:t>Se trata de un c</w:t>
      </w:r>
      <w:r w:rsidR="0039203C">
        <w:t>urso</w:t>
      </w:r>
      <w:r w:rsidR="0039203C">
        <w:rPr>
          <w:spacing w:val="1"/>
        </w:rPr>
        <w:t xml:space="preserve"> </w:t>
      </w:r>
      <w:r w:rsidR="0039203C">
        <w:t>teórico-práctico</w:t>
      </w:r>
      <w:r w:rsidR="0039203C">
        <w:rPr>
          <w:spacing w:val="1"/>
        </w:rPr>
        <w:t xml:space="preserve"> </w:t>
      </w:r>
      <w:r w:rsidR="0039203C">
        <w:t>que</w:t>
      </w:r>
      <w:r w:rsidR="0039203C">
        <w:rPr>
          <w:spacing w:val="1"/>
        </w:rPr>
        <w:t xml:space="preserve"> </w:t>
      </w:r>
      <w:r w:rsidR="0039203C">
        <w:t>pretende</w:t>
      </w:r>
      <w:r w:rsidR="0039203C">
        <w:rPr>
          <w:spacing w:val="1"/>
        </w:rPr>
        <w:t xml:space="preserve"> </w:t>
      </w:r>
      <w:r w:rsidR="0039203C">
        <w:t>que</w:t>
      </w:r>
      <w:r w:rsidR="0039203C">
        <w:rPr>
          <w:spacing w:val="1"/>
        </w:rPr>
        <w:t xml:space="preserve"> </w:t>
      </w:r>
      <w:r w:rsidR="0039203C">
        <w:t>los</w:t>
      </w:r>
      <w:r w:rsidR="0039203C">
        <w:rPr>
          <w:spacing w:val="1"/>
        </w:rPr>
        <w:t xml:space="preserve"> </w:t>
      </w:r>
      <w:r w:rsidR="0039203C">
        <w:t>y</w:t>
      </w:r>
      <w:r w:rsidR="0039203C">
        <w:rPr>
          <w:spacing w:val="1"/>
        </w:rPr>
        <w:t xml:space="preserve"> </w:t>
      </w:r>
      <w:r w:rsidR="0039203C">
        <w:t>las</w:t>
      </w:r>
      <w:r w:rsidR="0039203C">
        <w:rPr>
          <w:spacing w:val="1"/>
        </w:rPr>
        <w:t xml:space="preserve"> </w:t>
      </w:r>
      <w:r w:rsidR="0039203C">
        <w:t>estudiantes</w:t>
      </w:r>
      <w:r w:rsidR="0039203C">
        <w:rPr>
          <w:spacing w:val="1"/>
        </w:rPr>
        <w:t xml:space="preserve"> </w:t>
      </w:r>
      <w:r w:rsidR="0039203C">
        <w:t>analicen</w:t>
      </w:r>
      <w:r w:rsidR="0039203C">
        <w:rPr>
          <w:spacing w:val="1"/>
        </w:rPr>
        <w:t xml:space="preserve"> </w:t>
      </w:r>
      <w:r w:rsidR="0039203C">
        <w:t>las</w:t>
      </w:r>
      <w:r w:rsidR="0039203C">
        <w:rPr>
          <w:spacing w:val="1"/>
        </w:rPr>
        <w:t xml:space="preserve"> </w:t>
      </w:r>
      <w:r w:rsidR="0039203C">
        <w:t>distintas</w:t>
      </w:r>
      <w:r w:rsidR="0039203C">
        <w:rPr>
          <w:spacing w:val="1"/>
        </w:rPr>
        <w:t xml:space="preserve"> </w:t>
      </w:r>
      <w:r w:rsidR="0039203C">
        <w:t>dimensiones</w:t>
      </w:r>
      <w:r w:rsidR="0039203C">
        <w:rPr>
          <w:spacing w:val="1"/>
        </w:rPr>
        <w:t xml:space="preserve"> </w:t>
      </w:r>
      <w:r w:rsidR="0039203C">
        <w:t>de</w:t>
      </w:r>
      <w:r w:rsidR="0039203C">
        <w:rPr>
          <w:spacing w:val="1"/>
        </w:rPr>
        <w:t xml:space="preserve"> </w:t>
      </w:r>
      <w:r w:rsidR="0039203C">
        <w:t>la</w:t>
      </w:r>
      <w:r w:rsidR="0039203C">
        <w:rPr>
          <w:spacing w:val="1"/>
        </w:rPr>
        <w:t xml:space="preserve"> </w:t>
      </w:r>
      <w:r w:rsidR="0094043F">
        <w:t>tecnología como medio para ampliar el impacto de la psicología como disciplina de la ciencia social</w:t>
      </w:r>
      <w:r w:rsidR="0039203C">
        <w:t xml:space="preserve">, demostrando capacidad para </w:t>
      </w:r>
      <w:r w:rsidR="004606A0">
        <w:t>comprender el</w:t>
      </w:r>
      <w:r w:rsidR="0094043F">
        <w:t xml:space="preserve"> uso de la tecnología en distintos campos actuales de la psicología, como también en campos no explorados de la misma</w:t>
      </w:r>
      <w:r w:rsidR="0039203C">
        <w:t xml:space="preserve">. Se analizan los procesos </w:t>
      </w:r>
      <w:r w:rsidR="0094043F">
        <w:t>y</w:t>
      </w:r>
      <w:r w:rsidR="0039203C">
        <w:t xml:space="preserve"> niveles</w:t>
      </w:r>
      <w:r w:rsidR="0094043F">
        <w:t xml:space="preserve"> de impacto que </w:t>
      </w:r>
      <w:r w:rsidR="004606A0">
        <w:t>tiene</w:t>
      </w:r>
      <w:r w:rsidR="0094043F">
        <w:t xml:space="preserve"> la tecnología en el presente siglo y como estos también están afectando las formas y modos de vida de las personas y sociedades.</w:t>
      </w:r>
    </w:p>
    <w:p w14:paraId="7E71A232" w14:textId="686865ED" w:rsidR="009A04A1" w:rsidRDefault="009A04A1" w:rsidP="009A04A1">
      <w:pPr>
        <w:pStyle w:val="Textoindependiente"/>
        <w:spacing w:before="1"/>
        <w:ind w:left="233" w:right="210"/>
        <w:jc w:val="both"/>
      </w:pPr>
    </w:p>
    <w:p w14:paraId="081B286B" w14:textId="37BE90D1" w:rsidR="009A04A1" w:rsidRPr="009A04A1" w:rsidRDefault="009A04A1" w:rsidP="009A04A1">
      <w:pPr>
        <w:pStyle w:val="Textoindependiente"/>
        <w:spacing w:before="1"/>
        <w:ind w:left="233" w:right="210"/>
        <w:jc w:val="both"/>
      </w:pPr>
      <w:r>
        <w:t xml:space="preserve">Se espera que los estudiantes realicen un proceso de alfabetización tecnológica inicial, para lo cual en las clases se realizarán actividades vivenciales, en que aprendan utilizando tecnologías actuales, con invitados que aplican estas tecnologías en su campo profesional. </w:t>
      </w:r>
      <w:r w:rsidR="006561C4">
        <w:t>Además,</w:t>
      </w:r>
      <w:r>
        <w:t xml:space="preserve"> aplicarán herramientas (particularmente </w:t>
      </w:r>
      <w:r w:rsidR="006561C4">
        <w:t>Excel</w:t>
      </w:r>
      <w:r>
        <w:t xml:space="preserve"> y Google </w:t>
      </w:r>
      <w:proofErr w:type="spellStart"/>
      <w:r>
        <w:t>forms</w:t>
      </w:r>
      <w:proofErr w:type="spellEnd"/>
      <w:r>
        <w:t xml:space="preserve">) para indagar sobre el uso de estos dispositivos y presentar los resultados de este proceso.  </w:t>
      </w:r>
    </w:p>
    <w:p w14:paraId="2F100B54" w14:textId="77777777" w:rsidR="00177AF8" w:rsidRDefault="00177AF8">
      <w:pPr>
        <w:pStyle w:val="Textoindependiente"/>
        <w:spacing w:before="10"/>
        <w:rPr>
          <w:sz w:val="21"/>
        </w:rPr>
      </w:pPr>
    </w:p>
    <w:p w14:paraId="59296A6B" w14:textId="77777777" w:rsidR="002F6F80" w:rsidRDefault="0039203C">
      <w:pPr>
        <w:pStyle w:val="Ttulo1"/>
        <w:numPr>
          <w:ilvl w:val="0"/>
          <w:numId w:val="19"/>
        </w:numPr>
        <w:tabs>
          <w:tab w:val="left" w:pos="478"/>
        </w:tabs>
        <w:ind w:left="477" w:hanging="245"/>
      </w:pPr>
      <w:r>
        <w:t>Competencias</w:t>
      </w:r>
      <w:r>
        <w:rPr>
          <w:spacing w:val="-4"/>
        </w:rPr>
        <w:t xml:space="preserve"> </w:t>
      </w:r>
      <w:r>
        <w:t>del</w:t>
      </w:r>
      <w:r>
        <w:rPr>
          <w:spacing w:val="-4"/>
        </w:rPr>
        <w:t xml:space="preserve"> </w:t>
      </w:r>
      <w:r>
        <w:t>curso:</w:t>
      </w:r>
    </w:p>
    <w:p w14:paraId="24E47E0A" w14:textId="77777777" w:rsidR="002F6F80" w:rsidRDefault="002F6F80">
      <w:pPr>
        <w:pStyle w:val="Textoindependiente"/>
        <w:rPr>
          <w:b/>
        </w:rPr>
      </w:pPr>
    </w:p>
    <w:p w14:paraId="6CC40013" w14:textId="760D26AD" w:rsidR="002F6F80" w:rsidRDefault="0039203C">
      <w:pPr>
        <w:pStyle w:val="Textoindependiente"/>
        <w:spacing w:before="1"/>
        <w:ind w:left="233" w:right="212"/>
        <w:jc w:val="both"/>
        <w:rPr>
          <w:b/>
        </w:rPr>
      </w:pPr>
      <w:r>
        <w:t xml:space="preserve">El perfil del y la estudiante UDD considera el desarrollo de </w:t>
      </w:r>
      <w:r>
        <w:rPr>
          <w:b/>
          <w:u w:val="single"/>
        </w:rPr>
        <w:t>competencias genéricas</w:t>
      </w:r>
      <w:r>
        <w:rPr>
          <w:b/>
        </w:rPr>
        <w:t xml:space="preserve"> </w:t>
      </w:r>
      <w:r>
        <w:t>en ocho ámbitos: Eficiencia,</w:t>
      </w:r>
      <w:r>
        <w:rPr>
          <w:spacing w:val="-47"/>
        </w:rPr>
        <w:t xml:space="preserve"> </w:t>
      </w:r>
      <w:r>
        <w:t>Responsabilidad Pública, Ética, Autonomía, Emprendimiento y Liderazgo, Visión Global, Comunicación y Visión</w:t>
      </w:r>
      <w:r>
        <w:rPr>
          <w:spacing w:val="1"/>
        </w:rPr>
        <w:t xml:space="preserve"> </w:t>
      </w:r>
      <w:r>
        <w:t>Analítica.</w:t>
      </w:r>
      <w:r>
        <w:rPr>
          <w:spacing w:val="-2"/>
        </w:rPr>
        <w:t xml:space="preserve"> </w:t>
      </w:r>
      <w:r>
        <w:t>El presente</w:t>
      </w:r>
      <w:r>
        <w:rPr>
          <w:spacing w:val="-3"/>
        </w:rPr>
        <w:t xml:space="preserve"> </w:t>
      </w:r>
      <w:r>
        <w:t>curso</w:t>
      </w:r>
      <w:r>
        <w:rPr>
          <w:spacing w:val="-4"/>
        </w:rPr>
        <w:t xml:space="preserve"> </w:t>
      </w:r>
      <w:r>
        <w:t>se</w:t>
      </w:r>
      <w:r>
        <w:rPr>
          <w:spacing w:val="-3"/>
        </w:rPr>
        <w:t xml:space="preserve"> </w:t>
      </w:r>
      <w:r>
        <w:t>orienta</w:t>
      </w:r>
      <w:r>
        <w:rPr>
          <w:spacing w:val="-2"/>
        </w:rPr>
        <w:t xml:space="preserve"> </w:t>
      </w:r>
      <w:r>
        <w:t>al</w:t>
      </w:r>
      <w:r>
        <w:rPr>
          <w:spacing w:val="-2"/>
        </w:rPr>
        <w:t xml:space="preserve"> </w:t>
      </w:r>
      <w:r>
        <w:t>desarrollo</w:t>
      </w:r>
      <w:r>
        <w:rPr>
          <w:spacing w:val="-3"/>
        </w:rPr>
        <w:t xml:space="preserve"> </w:t>
      </w:r>
      <w:r>
        <w:t>de</w:t>
      </w:r>
      <w:r>
        <w:rPr>
          <w:spacing w:val="-3"/>
        </w:rPr>
        <w:t xml:space="preserve"> </w:t>
      </w:r>
      <w:r>
        <w:t>la</w:t>
      </w:r>
      <w:r>
        <w:rPr>
          <w:spacing w:val="-2"/>
        </w:rPr>
        <w:t xml:space="preserve"> </w:t>
      </w:r>
      <w:r>
        <w:t>competencia</w:t>
      </w:r>
      <w:r>
        <w:rPr>
          <w:spacing w:val="-2"/>
        </w:rPr>
        <w:t xml:space="preserve"> </w:t>
      </w:r>
      <w:r>
        <w:t>genérica</w:t>
      </w:r>
      <w:r>
        <w:rPr>
          <w:spacing w:val="2"/>
        </w:rPr>
        <w:t xml:space="preserve"> </w:t>
      </w:r>
      <w:r>
        <w:t>(</w:t>
      </w:r>
      <w:r w:rsidR="00855859">
        <w:t>bachillerato</w:t>
      </w:r>
      <w:r>
        <w:t>):</w:t>
      </w:r>
      <w:r>
        <w:rPr>
          <w:spacing w:val="-4"/>
        </w:rPr>
        <w:t xml:space="preserve"> </w:t>
      </w:r>
      <w:r w:rsidR="00F72D13">
        <w:rPr>
          <w:b/>
        </w:rPr>
        <w:t xml:space="preserve">Competencia transformación digital </w:t>
      </w:r>
      <w:r w:rsidR="00177AF8">
        <w:rPr>
          <w:b/>
        </w:rPr>
        <w:t>y Visión Global</w:t>
      </w:r>
    </w:p>
    <w:p w14:paraId="3643CCD1" w14:textId="77777777" w:rsidR="002F6F80" w:rsidRDefault="002F6F80">
      <w:pPr>
        <w:pStyle w:val="Textoindependiente"/>
        <w:spacing w:before="11"/>
        <w:rPr>
          <w:b/>
          <w:sz w:val="18"/>
        </w:rPr>
      </w:pPr>
    </w:p>
    <w:p w14:paraId="6DC199C3" w14:textId="37E9011A" w:rsidR="002F6F80" w:rsidRDefault="0039203C" w:rsidP="00656FCC">
      <w:pPr>
        <w:pStyle w:val="Textoindependiente"/>
        <w:ind w:left="284" w:right="214"/>
        <w:jc w:val="both"/>
        <w:rPr>
          <w:sz w:val="20"/>
        </w:rPr>
      </w:pPr>
      <w:r>
        <w:t xml:space="preserve">El perfil del psicólogo y psicóloga está compuesto por </w:t>
      </w:r>
      <w:r>
        <w:rPr>
          <w:b/>
          <w:u w:val="single"/>
        </w:rPr>
        <w:t>competencias específicas</w:t>
      </w:r>
      <w:r>
        <w:rPr>
          <w:b/>
        </w:rPr>
        <w:t xml:space="preserve"> </w:t>
      </w:r>
      <w:r w:rsidR="00855859" w:rsidRPr="00656FCC">
        <w:rPr>
          <w:bCs/>
        </w:rPr>
        <w:t>que se organizan en siete dominios: Dominio Teórico, Integración Sistémica, Rigurosidad Científica, Diagnóstico, Intervención, Evaluación y Habilidades Socioemocionales.</w:t>
      </w:r>
      <w:r w:rsidR="00855859" w:rsidRPr="00855859">
        <w:rPr>
          <w:b/>
        </w:rPr>
        <w:t xml:space="preserve"> </w:t>
      </w:r>
      <w:r>
        <w:t>El</w:t>
      </w:r>
      <w:r>
        <w:rPr>
          <w:spacing w:val="-10"/>
        </w:rPr>
        <w:t xml:space="preserve"> </w:t>
      </w:r>
      <w:r>
        <w:t>presente</w:t>
      </w:r>
      <w:r>
        <w:rPr>
          <w:spacing w:val="1"/>
        </w:rPr>
        <w:t xml:space="preserve"> </w:t>
      </w:r>
      <w:r>
        <w:t xml:space="preserve">curso se orienta a desarrollar la siguiente competencia específica del perfil en el ciclo de </w:t>
      </w:r>
      <w:r w:rsidR="00855859">
        <w:t>bachillerato</w:t>
      </w:r>
      <w:r>
        <w:t>:</w:t>
      </w:r>
      <w:r>
        <w:rPr>
          <w:spacing w:val="1"/>
        </w:rPr>
        <w:t xml:space="preserve"> </w:t>
      </w:r>
      <w:r w:rsidR="004606A0">
        <w:rPr>
          <w:b/>
        </w:rPr>
        <w:t>Integración Sistémica</w:t>
      </w:r>
      <w:r w:rsidR="00E6720B">
        <w:rPr>
          <w:b/>
        </w:rPr>
        <w:t>.</w:t>
      </w:r>
    </w:p>
    <w:p w14:paraId="3734C26E" w14:textId="77777777" w:rsidR="002F6F80" w:rsidRDefault="002F6F80">
      <w:pPr>
        <w:pStyle w:val="Textoindependiente"/>
        <w:rPr>
          <w:sz w:val="20"/>
        </w:rPr>
      </w:pPr>
    </w:p>
    <w:p w14:paraId="7E13C1B6" w14:textId="77777777" w:rsidR="002F6F80" w:rsidRDefault="002F6F80">
      <w:pPr>
        <w:pStyle w:val="Textoindependiente"/>
        <w:rPr>
          <w:sz w:val="20"/>
        </w:rPr>
      </w:pPr>
    </w:p>
    <w:p w14:paraId="1390ED44" w14:textId="77777777" w:rsidR="002F6F80" w:rsidRDefault="0039203C">
      <w:pPr>
        <w:pStyle w:val="Textoindependiente"/>
        <w:spacing w:before="56"/>
        <w:ind w:left="233" w:right="213"/>
        <w:jc w:val="both"/>
      </w:pPr>
      <w:r>
        <w:t>A continuación, se presenta una tabla que describe las competencias específicas (Diagnóstico, Intervención y</w:t>
      </w:r>
      <w:r>
        <w:rPr>
          <w:spacing w:val="1"/>
        </w:rPr>
        <w:t xml:space="preserve"> </w:t>
      </w:r>
      <w:r>
        <w:t xml:space="preserve">Rigurosidad Científica) y genérica (Autonomía) que este programa desarrolla y se plantea la </w:t>
      </w:r>
      <w:proofErr w:type="spellStart"/>
      <w:r>
        <w:rPr>
          <w:b/>
          <w:u w:val="single"/>
        </w:rPr>
        <w:t>sub-competencia</w:t>
      </w:r>
      <w:proofErr w:type="spellEnd"/>
      <w:r>
        <w:rPr>
          <w:b/>
          <w:spacing w:val="1"/>
        </w:rPr>
        <w:t xml:space="preserve"> </w:t>
      </w:r>
      <w:r>
        <w:t>central</w:t>
      </w:r>
      <w:r>
        <w:rPr>
          <w:spacing w:val="-2"/>
        </w:rPr>
        <w:t xml:space="preserve"> </w:t>
      </w:r>
      <w:r>
        <w:t>del curso</w:t>
      </w:r>
      <w:r>
        <w:rPr>
          <w:spacing w:val="-4"/>
        </w:rPr>
        <w:t xml:space="preserve"> </w:t>
      </w:r>
      <w:r>
        <w:t>que</w:t>
      </w:r>
      <w:r>
        <w:rPr>
          <w:spacing w:val="-2"/>
        </w:rPr>
        <w:t xml:space="preserve"> </w:t>
      </w:r>
      <w:r>
        <w:t>integra</w:t>
      </w:r>
      <w:r>
        <w:rPr>
          <w:spacing w:val="-3"/>
        </w:rPr>
        <w:t xml:space="preserve"> </w:t>
      </w:r>
      <w:r>
        <w:t>ambas</w:t>
      </w:r>
      <w:r>
        <w:rPr>
          <w:spacing w:val="-2"/>
        </w:rPr>
        <w:t xml:space="preserve"> </w:t>
      </w:r>
      <w:r>
        <w:t>competencias.</w:t>
      </w:r>
    </w:p>
    <w:p w14:paraId="39EB00ED" w14:textId="77777777" w:rsidR="002F6F80" w:rsidRDefault="002F6F80">
      <w:pPr>
        <w:pStyle w:val="Textoindependiente"/>
        <w:spacing w:before="11"/>
        <w:rPr>
          <w:sz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4"/>
        <w:gridCol w:w="4979"/>
      </w:tblGrid>
      <w:tr w:rsidR="002F6F80" w:rsidRPr="00E6720B" w14:paraId="0761C7A4" w14:textId="77777777" w:rsidTr="00656FCC">
        <w:trPr>
          <w:trHeight w:val="268"/>
          <w:jc w:val="center"/>
        </w:trPr>
        <w:tc>
          <w:tcPr>
            <w:tcW w:w="4984" w:type="dxa"/>
            <w:shd w:val="clear" w:color="auto" w:fill="D9D9D9"/>
          </w:tcPr>
          <w:p w14:paraId="078F58EC" w14:textId="00DC177E" w:rsidR="002F6F80" w:rsidRPr="00656FCC" w:rsidRDefault="0039203C">
            <w:pPr>
              <w:pStyle w:val="TableParagraph"/>
              <w:spacing w:before="1" w:line="247" w:lineRule="exact"/>
              <w:ind w:left="110"/>
              <w:rPr>
                <w:rFonts w:asciiTheme="minorHAnsi" w:hAnsiTheme="minorHAnsi" w:cstheme="minorHAnsi"/>
                <w:b/>
              </w:rPr>
            </w:pPr>
            <w:r w:rsidRPr="00656FCC">
              <w:rPr>
                <w:rFonts w:asciiTheme="minorHAnsi" w:hAnsiTheme="minorHAnsi" w:cstheme="minorHAnsi"/>
                <w:b/>
              </w:rPr>
              <w:t>Competencia</w:t>
            </w:r>
            <w:r w:rsidRPr="00656FCC">
              <w:rPr>
                <w:rFonts w:asciiTheme="minorHAnsi" w:hAnsiTheme="minorHAnsi" w:cstheme="minorHAnsi"/>
                <w:b/>
                <w:spacing w:val="-3"/>
              </w:rPr>
              <w:t xml:space="preserve"> </w:t>
            </w:r>
            <w:r w:rsidRPr="00656FCC">
              <w:rPr>
                <w:rFonts w:asciiTheme="minorHAnsi" w:hAnsiTheme="minorHAnsi" w:cstheme="minorHAnsi"/>
                <w:b/>
              </w:rPr>
              <w:t>Genérica</w:t>
            </w:r>
            <w:r w:rsidRPr="00656FCC">
              <w:rPr>
                <w:rFonts w:asciiTheme="minorHAnsi" w:hAnsiTheme="minorHAnsi" w:cstheme="minorHAnsi"/>
                <w:b/>
                <w:spacing w:val="-3"/>
              </w:rPr>
              <w:t xml:space="preserve"> </w:t>
            </w:r>
            <w:r w:rsidRPr="00656FCC">
              <w:rPr>
                <w:rFonts w:asciiTheme="minorHAnsi" w:hAnsiTheme="minorHAnsi" w:cstheme="minorHAnsi"/>
                <w:b/>
              </w:rPr>
              <w:t>a</w:t>
            </w:r>
            <w:r w:rsidRPr="00656FCC">
              <w:rPr>
                <w:rFonts w:asciiTheme="minorHAnsi" w:hAnsiTheme="minorHAnsi" w:cstheme="minorHAnsi"/>
                <w:b/>
                <w:spacing w:val="-3"/>
              </w:rPr>
              <w:t xml:space="preserve"> </w:t>
            </w:r>
            <w:r w:rsidRPr="00656FCC">
              <w:rPr>
                <w:rFonts w:asciiTheme="minorHAnsi" w:hAnsiTheme="minorHAnsi" w:cstheme="minorHAnsi"/>
                <w:b/>
              </w:rPr>
              <w:t>nivel</w:t>
            </w:r>
            <w:r w:rsidRPr="00656FCC">
              <w:rPr>
                <w:rFonts w:asciiTheme="minorHAnsi" w:hAnsiTheme="minorHAnsi" w:cstheme="minorHAnsi"/>
                <w:b/>
                <w:spacing w:val="-5"/>
              </w:rPr>
              <w:t xml:space="preserve"> </w:t>
            </w:r>
            <w:r w:rsidRPr="00656FCC">
              <w:rPr>
                <w:rFonts w:asciiTheme="minorHAnsi" w:hAnsiTheme="minorHAnsi" w:cstheme="minorHAnsi"/>
                <w:b/>
              </w:rPr>
              <w:t>de</w:t>
            </w:r>
            <w:r w:rsidRPr="00656FCC">
              <w:rPr>
                <w:rFonts w:asciiTheme="minorHAnsi" w:hAnsiTheme="minorHAnsi" w:cstheme="minorHAnsi"/>
                <w:b/>
                <w:spacing w:val="-5"/>
              </w:rPr>
              <w:t xml:space="preserve"> </w:t>
            </w:r>
            <w:r w:rsidR="00684801">
              <w:rPr>
                <w:rFonts w:asciiTheme="minorHAnsi" w:hAnsiTheme="minorHAnsi" w:cstheme="minorHAnsi"/>
                <w:b/>
              </w:rPr>
              <w:t>Bachillerato</w:t>
            </w:r>
          </w:p>
        </w:tc>
        <w:tc>
          <w:tcPr>
            <w:tcW w:w="4979" w:type="dxa"/>
            <w:shd w:val="clear" w:color="auto" w:fill="D9D9D9"/>
          </w:tcPr>
          <w:p w14:paraId="2152FA87" w14:textId="1FB6F31F" w:rsidR="002F6F80" w:rsidRPr="00656FCC" w:rsidRDefault="0039203C">
            <w:pPr>
              <w:pStyle w:val="TableParagraph"/>
              <w:spacing w:before="1" w:line="247" w:lineRule="exact"/>
              <w:ind w:left="1243"/>
              <w:rPr>
                <w:rFonts w:asciiTheme="minorHAnsi" w:hAnsiTheme="minorHAnsi" w:cstheme="minorHAnsi"/>
                <w:b/>
              </w:rPr>
            </w:pPr>
            <w:proofErr w:type="spellStart"/>
            <w:r w:rsidRPr="00656FCC">
              <w:rPr>
                <w:rFonts w:asciiTheme="minorHAnsi" w:hAnsiTheme="minorHAnsi" w:cstheme="minorHAnsi"/>
                <w:b/>
              </w:rPr>
              <w:t>Sub-competencia</w:t>
            </w:r>
            <w:r w:rsidR="007D4E5D">
              <w:rPr>
                <w:rFonts w:asciiTheme="minorHAnsi" w:hAnsiTheme="minorHAnsi" w:cstheme="minorHAnsi"/>
                <w:b/>
              </w:rPr>
              <w:t>s</w:t>
            </w:r>
            <w:proofErr w:type="spellEnd"/>
            <w:r w:rsidRPr="00656FCC">
              <w:rPr>
                <w:rFonts w:asciiTheme="minorHAnsi" w:hAnsiTheme="minorHAnsi" w:cstheme="minorHAnsi"/>
                <w:b/>
                <w:spacing w:val="-4"/>
              </w:rPr>
              <w:t xml:space="preserve"> </w:t>
            </w:r>
            <w:r w:rsidRPr="00656FCC">
              <w:rPr>
                <w:rFonts w:asciiTheme="minorHAnsi" w:hAnsiTheme="minorHAnsi" w:cstheme="minorHAnsi"/>
                <w:b/>
              </w:rPr>
              <w:t>del</w:t>
            </w:r>
            <w:r w:rsidRPr="00656FCC">
              <w:rPr>
                <w:rFonts w:asciiTheme="minorHAnsi" w:hAnsiTheme="minorHAnsi" w:cstheme="minorHAnsi"/>
                <w:b/>
                <w:spacing w:val="-6"/>
              </w:rPr>
              <w:t xml:space="preserve"> </w:t>
            </w:r>
            <w:r w:rsidRPr="00656FCC">
              <w:rPr>
                <w:rFonts w:asciiTheme="minorHAnsi" w:hAnsiTheme="minorHAnsi" w:cstheme="minorHAnsi"/>
                <w:b/>
              </w:rPr>
              <w:t>Curso</w:t>
            </w:r>
          </w:p>
        </w:tc>
      </w:tr>
      <w:tr w:rsidR="00EA27CC" w:rsidRPr="00E6720B" w14:paraId="6CE07DAB" w14:textId="77777777" w:rsidTr="00656FCC">
        <w:trPr>
          <w:trHeight w:val="1876"/>
          <w:jc w:val="center"/>
        </w:trPr>
        <w:tc>
          <w:tcPr>
            <w:tcW w:w="4984" w:type="dxa"/>
          </w:tcPr>
          <w:p w14:paraId="0881B812" w14:textId="77777777" w:rsidR="00EA27CC" w:rsidRPr="00656FCC" w:rsidRDefault="00EA27CC" w:rsidP="00656FCC">
            <w:pPr>
              <w:pStyle w:val="TableParagraph"/>
              <w:spacing w:before="2"/>
              <w:ind w:left="0" w:right="97"/>
              <w:jc w:val="both"/>
              <w:rPr>
                <w:rFonts w:asciiTheme="minorHAnsi" w:hAnsiTheme="minorHAnsi" w:cstheme="minorHAnsi"/>
                <w:b/>
                <w:bCs/>
              </w:rPr>
            </w:pPr>
            <w:r w:rsidRPr="00656FCC">
              <w:rPr>
                <w:rFonts w:asciiTheme="minorHAnsi" w:hAnsiTheme="minorHAnsi" w:cstheme="minorHAnsi"/>
                <w:b/>
                <w:bCs/>
              </w:rPr>
              <w:t>Transformación Digital:</w:t>
            </w:r>
          </w:p>
          <w:p w14:paraId="70E8AEBD" w14:textId="77777777" w:rsidR="00EA27CC" w:rsidRPr="00656FCC" w:rsidRDefault="00EA27CC" w:rsidP="00EA27CC">
            <w:pPr>
              <w:pStyle w:val="TableParagraph"/>
              <w:spacing w:before="2"/>
              <w:ind w:right="97"/>
              <w:jc w:val="both"/>
              <w:rPr>
                <w:rFonts w:asciiTheme="minorHAnsi" w:hAnsiTheme="minorHAnsi" w:cstheme="minorHAnsi"/>
                <w:b/>
                <w:bCs/>
              </w:rPr>
            </w:pPr>
          </w:p>
          <w:p w14:paraId="218D44C6" w14:textId="162EF4BB" w:rsidR="00EA27CC" w:rsidRPr="00E6720B" w:rsidRDefault="00EA27CC" w:rsidP="00656FCC">
            <w:pPr>
              <w:pStyle w:val="NormalWeb"/>
              <w:jc w:val="both"/>
              <w:rPr>
                <w:rFonts w:asciiTheme="minorHAnsi" w:hAnsiTheme="minorHAnsi" w:cstheme="minorHAnsi"/>
                <w:sz w:val="22"/>
                <w:szCs w:val="22"/>
              </w:rPr>
            </w:pPr>
            <w:r w:rsidRPr="00E6720B">
              <w:rPr>
                <w:rFonts w:asciiTheme="minorHAnsi" w:hAnsiTheme="minorHAnsi" w:cstheme="minorHAnsi"/>
                <w:b/>
                <w:bCs/>
                <w:sz w:val="22"/>
                <w:szCs w:val="22"/>
              </w:rPr>
              <w:t>Visión Global:</w:t>
            </w:r>
            <w:r w:rsidRPr="00E6720B">
              <w:rPr>
                <w:rFonts w:asciiTheme="minorHAnsi" w:hAnsiTheme="minorHAnsi" w:cstheme="minorHAnsi"/>
                <w:sz w:val="22"/>
                <w:szCs w:val="22"/>
              </w:rPr>
              <w:t xml:space="preserve"> </w:t>
            </w:r>
            <w:r w:rsidR="00DA5E31">
              <w:rPr>
                <w:rFonts w:asciiTheme="minorHAnsi" w:hAnsiTheme="minorHAnsi" w:cstheme="minorHAnsi"/>
                <w:sz w:val="22"/>
                <w:szCs w:val="22"/>
              </w:rPr>
              <w:t xml:space="preserve">Conocer </w:t>
            </w:r>
            <w:r w:rsidRPr="00E6720B">
              <w:rPr>
                <w:rFonts w:asciiTheme="minorHAnsi" w:hAnsiTheme="minorHAnsi" w:cstheme="minorHAnsi"/>
                <w:sz w:val="22"/>
                <w:szCs w:val="22"/>
              </w:rPr>
              <w:t xml:space="preserve">las tendencias del medio laboral, </w:t>
            </w:r>
            <w:r w:rsidR="004606A0" w:rsidRPr="00E6720B">
              <w:rPr>
                <w:rFonts w:asciiTheme="minorHAnsi" w:hAnsiTheme="minorHAnsi" w:cstheme="minorHAnsi"/>
                <w:sz w:val="22"/>
                <w:szCs w:val="22"/>
              </w:rPr>
              <w:t>académico</w:t>
            </w:r>
            <w:r w:rsidRPr="00E6720B">
              <w:rPr>
                <w:rFonts w:asciiTheme="minorHAnsi" w:hAnsiTheme="minorHAnsi" w:cstheme="minorHAnsi"/>
                <w:sz w:val="22"/>
                <w:szCs w:val="22"/>
              </w:rPr>
              <w:t xml:space="preserve"> y profesional </w:t>
            </w:r>
            <w:r w:rsidR="00DA5E31">
              <w:rPr>
                <w:rFonts w:asciiTheme="minorHAnsi" w:hAnsiTheme="minorHAnsi" w:cstheme="minorHAnsi"/>
                <w:sz w:val="22"/>
                <w:szCs w:val="22"/>
              </w:rPr>
              <w:t>en el uso de la tecnología</w:t>
            </w:r>
            <w:r w:rsidRPr="00E6720B">
              <w:rPr>
                <w:rFonts w:asciiTheme="minorHAnsi" w:hAnsiTheme="minorHAnsi" w:cstheme="minorHAnsi"/>
                <w:sz w:val="22"/>
                <w:szCs w:val="22"/>
              </w:rPr>
              <w:t xml:space="preserve">. </w:t>
            </w:r>
          </w:p>
          <w:p w14:paraId="7C6EA975" w14:textId="43942DEE" w:rsidR="00EA27CC" w:rsidRPr="00656FCC" w:rsidRDefault="00EA27CC" w:rsidP="00EA27CC">
            <w:pPr>
              <w:pStyle w:val="TableParagraph"/>
              <w:spacing w:before="2"/>
              <w:ind w:right="97"/>
              <w:jc w:val="both"/>
              <w:rPr>
                <w:rFonts w:asciiTheme="minorHAnsi" w:hAnsiTheme="minorHAnsi" w:cstheme="minorHAnsi"/>
                <w:b/>
                <w:bCs/>
              </w:rPr>
            </w:pPr>
          </w:p>
        </w:tc>
        <w:tc>
          <w:tcPr>
            <w:tcW w:w="4979" w:type="dxa"/>
            <w:tcBorders>
              <w:bottom w:val="nil"/>
            </w:tcBorders>
          </w:tcPr>
          <w:p w14:paraId="358C0CAB" w14:textId="77777777" w:rsidR="00EA27CC" w:rsidRPr="00656FCC" w:rsidRDefault="00EA27CC" w:rsidP="00EA27CC">
            <w:pPr>
              <w:pStyle w:val="TableParagraph"/>
              <w:spacing w:before="1"/>
              <w:ind w:left="0"/>
              <w:rPr>
                <w:rFonts w:asciiTheme="minorHAnsi" w:hAnsiTheme="minorHAnsi" w:cstheme="minorHAnsi"/>
              </w:rPr>
            </w:pPr>
          </w:p>
          <w:p w14:paraId="66810919" w14:textId="77777777" w:rsidR="00656FCC" w:rsidRDefault="00656FCC" w:rsidP="00EA27CC">
            <w:pPr>
              <w:pStyle w:val="TableParagraph"/>
              <w:ind w:right="93"/>
              <w:jc w:val="both"/>
              <w:rPr>
                <w:rFonts w:asciiTheme="minorHAnsi" w:hAnsiTheme="minorHAnsi" w:cstheme="minorHAnsi"/>
              </w:rPr>
            </w:pPr>
          </w:p>
          <w:p w14:paraId="1CED9B4F" w14:textId="1D84758F" w:rsidR="00656FCC" w:rsidRDefault="007D4E5D" w:rsidP="00EA27CC">
            <w:pPr>
              <w:pStyle w:val="TableParagraph"/>
              <w:ind w:right="93"/>
              <w:jc w:val="both"/>
              <w:rPr>
                <w:rFonts w:asciiTheme="minorHAnsi" w:hAnsiTheme="minorHAnsi" w:cstheme="minorHAnsi"/>
              </w:rPr>
            </w:pPr>
            <w:r>
              <w:rPr>
                <w:rFonts w:asciiTheme="minorHAnsi" w:hAnsiTheme="minorHAnsi" w:cstheme="minorHAnsi"/>
              </w:rPr>
              <w:t xml:space="preserve">Analizar la relación de la tecnología y el comportamiento humano, integrando una visión teórica y ética. </w:t>
            </w:r>
          </w:p>
          <w:p w14:paraId="7D9EA14C" w14:textId="499EE336" w:rsidR="007D4E5D" w:rsidRDefault="007D4E5D" w:rsidP="00EA27CC">
            <w:pPr>
              <w:pStyle w:val="TableParagraph"/>
              <w:ind w:right="93"/>
              <w:jc w:val="both"/>
              <w:rPr>
                <w:rFonts w:asciiTheme="minorHAnsi" w:hAnsiTheme="minorHAnsi" w:cstheme="minorHAnsi"/>
              </w:rPr>
            </w:pPr>
          </w:p>
          <w:p w14:paraId="79989030" w14:textId="6AA0E4E6" w:rsidR="00EA27CC" w:rsidRPr="00656FCC" w:rsidRDefault="00B73E17" w:rsidP="00316859">
            <w:pPr>
              <w:pStyle w:val="TableParagraph"/>
              <w:ind w:right="93"/>
              <w:jc w:val="both"/>
              <w:rPr>
                <w:rFonts w:asciiTheme="minorHAnsi" w:hAnsiTheme="minorHAnsi" w:cstheme="minorHAnsi"/>
              </w:rPr>
            </w:pPr>
            <w:r>
              <w:rPr>
                <w:rFonts w:asciiTheme="minorHAnsi" w:hAnsiTheme="minorHAnsi" w:cstheme="minorHAnsi"/>
              </w:rPr>
              <w:t xml:space="preserve">Describir </w:t>
            </w:r>
            <w:r w:rsidR="007D4E5D">
              <w:rPr>
                <w:rFonts w:asciiTheme="minorHAnsi" w:hAnsiTheme="minorHAnsi" w:cstheme="minorHAnsi"/>
              </w:rPr>
              <w:t xml:space="preserve">las herramientas </w:t>
            </w:r>
            <w:r w:rsidR="00316859">
              <w:rPr>
                <w:rFonts w:asciiTheme="minorHAnsi" w:hAnsiTheme="minorHAnsi" w:cstheme="minorHAnsi"/>
              </w:rPr>
              <w:t xml:space="preserve">tecnológicas utilizadas en las diferentes áreas de la psicología, </w:t>
            </w:r>
            <w:r>
              <w:rPr>
                <w:rFonts w:asciiTheme="minorHAnsi" w:hAnsiTheme="minorHAnsi" w:cstheme="minorHAnsi"/>
              </w:rPr>
              <w:t xml:space="preserve">a través de </w:t>
            </w:r>
            <w:r w:rsidR="00316859">
              <w:rPr>
                <w:rFonts w:asciiTheme="minorHAnsi" w:hAnsiTheme="minorHAnsi" w:cstheme="minorHAnsi"/>
              </w:rPr>
              <w:t>un proceso de recolección</w:t>
            </w:r>
            <w:r w:rsidR="00EE41D5">
              <w:rPr>
                <w:rFonts w:asciiTheme="minorHAnsi" w:hAnsiTheme="minorHAnsi" w:cstheme="minorHAnsi"/>
              </w:rPr>
              <w:t xml:space="preserve"> </w:t>
            </w:r>
            <w:r w:rsidR="00316859">
              <w:rPr>
                <w:rFonts w:asciiTheme="minorHAnsi" w:hAnsiTheme="minorHAnsi" w:cstheme="minorHAnsi"/>
              </w:rPr>
              <w:t xml:space="preserve">y presentación de resultados, apoyado por </w:t>
            </w:r>
            <w:r w:rsidR="009A04A1">
              <w:rPr>
                <w:rFonts w:asciiTheme="minorHAnsi" w:hAnsiTheme="minorHAnsi" w:cstheme="minorHAnsi"/>
              </w:rPr>
              <w:t>el uso</w:t>
            </w:r>
            <w:r w:rsidR="00316859">
              <w:rPr>
                <w:rFonts w:asciiTheme="minorHAnsi" w:hAnsiTheme="minorHAnsi" w:cstheme="minorHAnsi"/>
              </w:rPr>
              <w:t xml:space="preserve"> tecnologías. </w:t>
            </w:r>
          </w:p>
        </w:tc>
      </w:tr>
      <w:tr w:rsidR="00EA27CC" w:rsidRPr="00E6720B" w14:paraId="13C6FCC9" w14:textId="77777777" w:rsidTr="00656FCC">
        <w:trPr>
          <w:trHeight w:val="268"/>
          <w:jc w:val="center"/>
        </w:trPr>
        <w:tc>
          <w:tcPr>
            <w:tcW w:w="4984" w:type="dxa"/>
            <w:shd w:val="clear" w:color="auto" w:fill="D9D9D9"/>
          </w:tcPr>
          <w:p w14:paraId="7B41E940" w14:textId="716C3741" w:rsidR="00EA27CC" w:rsidRPr="00656FCC" w:rsidRDefault="00EA27CC" w:rsidP="00EA27CC">
            <w:pPr>
              <w:pStyle w:val="TableParagraph"/>
              <w:spacing w:before="1" w:line="247" w:lineRule="exact"/>
              <w:ind w:left="110"/>
              <w:rPr>
                <w:rFonts w:asciiTheme="minorHAnsi" w:hAnsiTheme="minorHAnsi" w:cstheme="minorHAnsi"/>
                <w:b/>
              </w:rPr>
            </w:pPr>
            <w:r w:rsidRPr="00656FCC">
              <w:rPr>
                <w:rFonts w:asciiTheme="minorHAnsi" w:hAnsiTheme="minorHAnsi" w:cstheme="minorHAnsi"/>
                <w:b/>
              </w:rPr>
              <w:t>Competencia</w:t>
            </w:r>
            <w:r w:rsidRPr="00656FCC">
              <w:rPr>
                <w:rFonts w:asciiTheme="minorHAnsi" w:hAnsiTheme="minorHAnsi" w:cstheme="minorHAnsi"/>
                <w:b/>
                <w:spacing w:val="-3"/>
              </w:rPr>
              <w:t xml:space="preserve"> </w:t>
            </w:r>
            <w:r w:rsidRPr="00656FCC">
              <w:rPr>
                <w:rFonts w:asciiTheme="minorHAnsi" w:hAnsiTheme="minorHAnsi" w:cstheme="minorHAnsi"/>
                <w:b/>
              </w:rPr>
              <w:t>Específica</w:t>
            </w:r>
            <w:r w:rsidRPr="00656FCC">
              <w:rPr>
                <w:rFonts w:asciiTheme="minorHAnsi" w:hAnsiTheme="minorHAnsi" w:cstheme="minorHAnsi"/>
                <w:b/>
                <w:spacing w:val="-3"/>
              </w:rPr>
              <w:t xml:space="preserve"> </w:t>
            </w:r>
            <w:r w:rsidRPr="00656FCC">
              <w:rPr>
                <w:rFonts w:asciiTheme="minorHAnsi" w:hAnsiTheme="minorHAnsi" w:cstheme="minorHAnsi"/>
                <w:b/>
              </w:rPr>
              <w:t>a</w:t>
            </w:r>
            <w:r w:rsidRPr="00656FCC">
              <w:rPr>
                <w:rFonts w:asciiTheme="minorHAnsi" w:hAnsiTheme="minorHAnsi" w:cstheme="minorHAnsi"/>
                <w:b/>
                <w:spacing w:val="-3"/>
              </w:rPr>
              <w:t xml:space="preserve"> </w:t>
            </w:r>
            <w:r w:rsidRPr="00656FCC">
              <w:rPr>
                <w:rFonts w:asciiTheme="minorHAnsi" w:hAnsiTheme="minorHAnsi" w:cstheme="minorHAnsi"/>
                <w:b/>
              </w:rPr>
              <w:t>nivel</w:t>
            </w:r>
            <w:r w:rsidRPr="00656FCC">
              <w:rPr>
                <w:rFonts w:asciiTheme="minorHAnsi" w:hAnsiTheme="minorHAnsi" w:cstheme="minorHAnsi"/>
                <w:b/>
                <w:spacing w:val="-6"/>
              </w:rPr>
              <w:t xml:space="preserve"> </w:t>
            </w:r>
            <w:r w:rsidRPr="00656FCC">
              <w:rPr>
                <w:rFonts w:asciiTheme="minorHAnsi" w:hAnsiTheme="minorHAnsi" w:cstheme="minorHAnsi"/>
                <w:b/>
              </w:rPr>
              <w:t>de</w:t>
            </w:r>
            <w:r w:rsidRPr="00656FCC">
              <w:rPr>
                <w:rFonts w:asciiTheme="minorHAnsi" w:hAnsiTheme="minorHAnsi" w:cstheme="minorHAnsi"/>
                <w:b/>
                <w:spacing w:val="-5"/>
              </w:rPr>
              <w:t xml:space="preserve"> </w:t>
            </w:r>
            <w:r w:rsidR="00684801">
              <w:rPr>
                <w:rFonts w:asciiTheme="minorHAnsi" w:hAnsiTheme="minorHAnsi" w:cstheme="minorHAnsi"/>
                <w:b/>
              </w:rPr>
              <w:t>Bachillerato</w:t>
            </w:r>
          </w:p>
        </w:tc>
        <w:tc>
          <w:tcPr>
            <w:tcW w:w="4979" w:type="dxa"/>
            <w:tcBorders>
              <w:top w:val="nil"/>
              <w:bottom w:val="nil"/>
            </w:tcBorders>
          </w:tcPr>
          <w:p w14:paraId="2A9E3E41" w14:textId="77777777" w:rsidR="00EA27CC" w:rsidRPr="00656FCC" w:rsidRDefault="00EA27CC" w:rsidP="00EA27CC">
            <w:pPr>
              <w:pStyle w:val="TableParagraph"/>
              <w:ind w:left="0"/>
              <w:rPr>
                <w:rFonts w:asciiTheme="minorHAnsi" w:hAnsiTheme="minorHAnsi" w:cstheme="minorHAnsi"/>
              </w:rPr>
            </w:pPr>
          </w:p>
        </w:tc>
      </w:tr>
      <w:tr w:rsidR="00EA27CC" w:rsidRPr="00E6720B" w14:paraId="614E3984" w14:textId="77777777" w:rsidTr="00656FCC">
        <w:trPr>
          <w:trHeight w:val="1500"/>
          <w:jc w:val="center"/>
        </w:trPr>
        <w:tc>
          <w:tcPr>
            <w:tcW w:w="4984" w:type="dxa"/>
            <w:tcBorders>
              <w:bottom w:val="nil"/>
            </w:tcBorders>
          </w:tcPr>
          <w:p w14:paraId="4B88F89F" w14:textId="0551062B" w:rsidR="00EA27CC" w:rsidRPr="00656FCC" w:rsidRDefault="00E84D61" w:rsidP="00656FCC">
            <w:pPr>
              <w:spacing w:after="160"/>
              <w:contextualSpacing/>
              <w:jc w:val="both"/>
              <w:rPr>
                <w:rFonts w:asciiTheme="minorHAnsi" w:hAnsiTheme="minorHAnsi" w:cstheme="minorHAnsi"/>
              </w:rPr>
            </w:pPr>
            <w:r>
              <w:rPr>
                <w:rFonts w:asciiTheme="minorHAnsi" w:hAnsiTheme="minorHAnsi" w:cstheme="minorHAnsi"/>
                <w:b/>
                <w:sz w:val="22"/>
                <w:szCs w:val="22"/>
              </w:rPr>
              <w:t>Integración Sistémica</w:t>
            </w:r>
            <w:r w:rsidR="00E6720B" w:rsidRPr="00656FCC">
              <w:rPr>
                <w:rFonts w:asciiTheme="minorHAnsi" w:hAnsiTheme="minorHAnsi" w:cstheme="minorHAnsi"/>
                <w:b/>
                <w:sz w:val="22"/>
                <w:szCs w:val="22"/>
              </w:rPr>
              <w:t>:</w:t>
            </w:r>
            <w:r w:rsidR="00E6720B">
              <w:rPr>
                <w:rFonts w:asciiTheme="minorHAnsi" w:hAnsiTheme="minorHAnsi" w:cstheme="minorHAnsi"/>
                <w:sz w:val="22"/>
                <w:szCs w:val="22"/>
              </w:rPr>
              <w:t xml:space="preserve"> </w:t>
            </w:r>
            <w:r w:rsidRPr="00E84D61">
              <w:rPr>
                <w:rFonts w:asciiTheme="minorHAnsi" w:hAnsiTheme="minorHAnsi" w:cstheme="minorHAnsi"/>
                <w:sz w:val="22"/>
                <w:szCs w:val="22"/>
              </w:rPr>
              <w:t>Interpretar las distintas dimensiones de los fenómenos psicosociales, para la comprensión de dichos fenómenos en distintos niveles de actuación (individual, grupal, organizacional y social) del quehacer del/</w:t>
            </w:r>
            <w:proofErr w:type="gramStart"/>
            <w:r w:rsidRPr="00E84D61">
              <w:rPr>
                <w:rFonts w:asciiTheme="minorHAnsi" w:hAnsiTheme="minorHAnsi" w:cstheme="minorHAnsi"/>
                <w:sz w:val="22"/>
                <w:szCs w:val="22"/>
              </w:rPr>
              <w:t>la psicólogo</w:t>
            </w:r>
            <w:proofErr w:type="gramEnd"/>
            <w:r w:rsidRPr="00E84D61">
              <w:rPr>
                <w:rFonts w:asciiTheme="minorHAnsi" w:hAnsiTheme="minorHAnsi" w:cstheme="minorHAnsi"/>
                <w:sz w:val="22"/>
                <w:szCs w:val="22"/>
              </w:rPr>
              <w:t>/a</w:t>
            </w:r>
            <w:r w:rsidR="00DA5E31">
              <w:rPr>
                <w:rFonts w:asciiTheme="minorHAnsi" w:hAnsiTheme="minorHAnsi" w:cstheme="minorHAnsi"/>
                <w:sz w:val="22"/>
                <w:szCs w:val="22"/>
              </w:rPr>
              <w:t>.</w:t>
            </w:r>
          </w:p>
        </w:tc>
        <w:tc>
          <w:tcPr>
            <w:tcW w:w="4979" w:type="dxa"/>
            <w:tcBorders>
              <w:top w:val="nil"/>
              <w:bottom w:val="nil"/>
            </w:tcBorders>
          </w:tcPr>
          <w:p w14:paraId="60B6D675" w14:textId="77777777" w:rsidR="00EA27CC" w:rsidRPr="00656FCC" w:rsidRDefault="00EA27CC" w:rsidP="00EA27CC">
            <w:pPr>
              <w:pStyle w:val="TableParagraph"/>
              <w:ind w:left="0"/>
              <w:rPr>
                <w:rFonts w:asciiTheme="minorHAnsi" w:hAnsiTheme="minorHAnsi" w:cstheme="minorHAnsi"/>
              </w:rPr>
            </w:pPr>
          </w:p>
        </w:tc>
      </w:tr>
      <w:tr w:rsidR="00EA27CC" w:rsidRPr="00E6720B" w14:paraId="2A3ACA87" w14:textId="77777777" w:rsidTr="00656FCC">
        <w:trPr>
          <w:trHeight w:val="1344"/>
          <w:jc w:val="center"/>
        </w:trPr>
        <w:tc>
          <w:tcPr>
            <w:tcW w:w="4984" w:type="dxa"/>
            <w:tcBorders>
              <w:top w:val="nil"/>
              <w:bottom w:val="nil"/>
            </w:tcBorders>
          </w:tcPr>
          <w:p w14:paraId="001FE53C" w14:textId="4D7F0B23" w:rsidR="00EA27CC" w:rsidRPr="00656FCC" w:rsidRDefault="00EA27CC" w:rsidP="00EA27CC">
            <w:pPr>
              <w:pStyle w:val="TableParagraph"/>
              <w:spacing w:before="1"/>
              <w:ind w:left="0" w:right="93"/>
              <w:jc w:val="both"/>
              <w:rPr>
                <w:rFonts w:asciiTheme="minorHAnsi" w:hAnsiTheme="minorHAnsi" w:cstheme="minorHAnsi"/>
              </w:rPr>
            </w:pPr>
          </w:p>
        </w:tc>
        <w:tc>
          <w:tcPr>
            <w:tcW w:w="4979" w:type="dxa"/>
            <w:tcBorders>
              <w:top w:val="nil"/>
              <w:bottom w:val="nil"/>
            </w:tcBorders>
          </w:tcPr>
          <w:p w14:paraId="62A9E172" w14:textId="77777777" w:rsidR="00EA27CC" w:rsidRPr="00656FCC" w:rsidRDefault="00EA27CC" w:rsidP="00EA27CC">
            <w:pPr>
              <w:pStyle w:val="TableParagraph"/>
              <w:ind w:left="0"/>
              <w:rPr>
                <w:rFonts w:asciiTheme="minorHAnsi" w:hAnsiTheme="minorHAnsi" w:cstheme="minorHAnsi"/>
              </w:rPr>
            </w:pPr>
          </w:p>
        </w:tc>
      </w:tr>
      <w:tr w:rsidR="00EA27CC" w:rsidRPr="00E6720B" w14:paraId="5B5E464E" w14:textId="77777777" w:rsidTr="00656FCC">
        <w:trPr>
          <w:trHeight w:val="80"/>
          <w:jc w:val="center"/>
        </w:trPr>
        <w:tc>
          <w:tcPr>
            <w:tcW w:w="4984" w:type="dxa"/>
            <w:tcBorders>
              <w:top w:val="nil"/>
            </w:tcBorders>
          </w:tcPr>
          <w:p w14:paraId="6EB65DCB" w14:textId="1DDB1216" w:rsidR="00EA27CC" w:rsidRPr="00656FCC" w:rsidRDefault="00EA27CC" w:rsidP="00EA27CC">
            <w:pPr>
              <w:pStyle w:val="TableParagraph"/>
              <w:spacing w:line="270" w:lineRule="atLeast"/>
              <w:ind w:left="0"/>
              <w:rPr>
                <w:rFonts w:asciiTheme="minorHAnsi" w:hAnsiTheme="minorHAnsi" w:cstheme="minorHAnsi"/>
              </w:rPr>
            </w:pPr>
          </w:p>
        </w:tc>
        <w:tc>
          <w:tcPr>
            <w:tcW w:w="4979" w:type="dxa"/>
            <w:tcBorders>
              <w:top w:val="nil"/>
            </w:tcBorders>
          </w:tcPr>
          <w:p w14:paraId="65391EC5" w14:textId="77777777" w:rsidR="00EA27CC" w:rsidRPr="00656FCC" w:rsidRDefault="00EA27CC" w:rsidP="00EA27CC">
            <w:pPr>
              <w:pStyle w:val="TableParagraph"/>
              <w:ind w:left="0"/>
              <w:rPr>
                <w:rFonts w:asciiTheme="minorHAnsi" w:hAnsiTheme="minorHAnsi" w:cstheme="minorHAnsi"/>
              </w:rPr>
            </w:pPr>
          </w:p>
        </w:tc>
      </w:tr>
    </w:tbl>
    <w:p w14:paraId="4ABBF6E7" w14:textId="77777777" w:rsidR="002F6F80" w:rsidRDefault="002F6F80">
      <w:pPr>
        <w:pStyle w:val="Textoindependiente"/>
        <w:spacing w:before="1"/>
        <w:rPr>
          <w:sz w:val="24"/>
        </w:rPr>
      </w:pPr>
    </w:p>
    <w:p w14:paraId="4D388B9B" w14:textId="77777777" w:rsidR="00DA5E31" w:rsidRDefault="00DA5E31">
      <w:pPr>
        <w:widowControl w:val="0"/>
        <w:autoSpaceDE w:val="0"/>
        <w:autoSpaceDN w:val="0"/>
        <w:rPr>
          <w:rFonts w:ascii="Calibri" w:eastAsia="Calibri" w:hAnsi="Calibri" w:cs="Calibri"/>
          <w:b/>
          <w:bCs/>
          <w:lang w:val="es-ES" w:eastAsia="en-US"/>
        </w:rPr>
      </w:pPr>
      <w:r>
        <w:br w:type="page"/>
      </w:r>
    </w:p>
    <w:p w14:paraId="27FBCA38" w14:textId="55B99FE9" w:rsidR="002F6F80" w:rsidRDefault="0039203C">
      <w:pPr>
        <w:pStyle w:val="Ttulo1"/>
        <w:numPr>
          <w:ilvl w:val="0"/>
          <w:numId w:val="19"/>
        </w:numPr>
        <w:tabs>
          <w:tab w:val="left" w:pos="503"/>
        </w:tabs>
        <w:ind w:left="502" w:hanging="270"/>
      </w:pPr>
      <w:r>
        <w:lastRenderedPageBreak/>
        <w:t>Contenidos</w:t>
      </w:r>
      <w:r>
        <w:rPr>
          <w:spacing w:val="-3"/>
        </w:rPr>
        <w:t xml:space="preserve"> </w:t>
      </w:r>
      <w:r>
        <w:t>y</w:t>
      </w:r>
      <w:r>
        <w:rPr>
          <w:spacing w:val="-2"/>
        </w:rPr>
        <w:t xml:space="preserve"> </w:t>
      </w:r>
      <w:r>
        <w:t>resultados</w:t>
      </w:r>
      <w:r>
        <w:rPr>
          <w:spacing w:val="-3"/>
        </w:rPr>
        <w:t xml:space="preserve"> </w:t>
      </w:r>
      <w:r>
        <w:t>de</w:t>
      </w:r>
      <w:r>
        <w:rPr>
          <w:spacing w:val="-4"/>
        </w:rPr>
        <w:t xml:space="preserve"> </w:t>
      </w:r>
      <w:r>
        <w:t>aprendizaje</w:t>
      </w:r>
      <w:r>
        <w:rPr>
          <w:spacing w:val="-4"/>
        </w:rPr>
        <w:t xml:space="preserve"> </w:t>
      </w:r>
      <w:r>
        <w:t>del</w:t>
      </w:r>
      <w:r>
        <w:rPr>
          <w:spacing w:val="-4"/>
        </w:rPr>
        <w:t xml:space="preserve"> </w:t>
      </w:r>
      <w:r>
        <w:t>curso:</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8"/>
        <w:gridCol w:w="5229"/>
      </w:tblGrid>
      <w:tr w:rsidR="002F6F80" w14:paraId="2815B92B" w14:textId="77777777">
        <w:trPr>
          <w:trHeight w:val="465"/>
        </w:trPr>
        <w:tc>
          <w:tcPr>
            <w:tcW w:w="4958" w:type="dxa"/>
            <w:tcBorders>
              <w:left w:val="double" w:sz="1" w:space="0" w:color="000000"/>
              <w:right w:val="double" w:sz="1" w:space="0" w:color="000000"/>
            </w:tcBorders>
            <w:shd w:val="clear" w:color="auto" w:fill="BEBEBE"/>
          </w:tcPr>
          <w:p w14:paraId="01899912" w14:textId="77777777" w:rsidR="002F6F80" w:rsidRDefault="0039203C">
            <w:pPr>
              <w:pStyle w:val="TableParagraph"/>
              <w:spacing w:before="102"/>
              <w:ind w:left="112"/>
              <w:rPr>
                <w:b/>
              </w:rPr>
            </w:pPr>
            <w:r>
              <w:rPr>
                <w:b/>
              </w:rPr>
              <w:t>Contenidos</w:t>
            </w:r>
            <w:r>
              <w:rPr>
                <w:b/>
                <w:spacing w:val="-5"/>
              </w:rPr>
              <w:t xml:space="preserve"> </w:t>
            </w:r>
            <w:r>
              <w:rPr>
                <w:b/>
              </w:rPr>
              <w:t>del</w:t>
            </w:r>
            <w:r>
              <w:rPr>
                <w:b/>
                <w:spacing w:val="-4"/>
              </w:rPr>
              <w:t xml:space="preserve"> </w:t>
            </w:r>
            <w:r>
              <w:rPr>
                <w:b/>
              </w:rPr>
              <w:t>curso</w:t>
            </w:r>
          </w:p>
        </w:tc>
        <w:tc>
          <w:tcPr>
            <w:tcW w:w="5229" w:type="dxa"/>
            <w:tcBorders>
              <w:left w:val="double" w:sz="1" w:space="0" w:color="000000"/>
            </w:tcBorders>
            <w:shd w:val="clear" w:color="auto" w:fill="BEBEBE"/>
          </w:tcPr>
          <w:p w14:paraId="16C1E909" w14:textId="77777777" w:rsidR="002F6F80" w:rsidRDefault="0039203C">
            <w:pPr>
              <w:pStyle w:val="TableParagraph"/>
              <w:spacing w:before="102"/>
              <w:ind w:left="114"/>
              <w:rPr>
                <w:b/>
              </w:rPr>
            </w:pPr>
            <w:r>
              <w:rPr>
                <w:b/>
              </w:rPr>
              <w:t>Resultados</w:t>
            </w:r>
            <w:r>
              <w:rPr>
                <w:b/>
                <w:spacing w:val="-5"/>
              </w:rPr>
              <w:t xml:space="preserve"> </w:t>
            </w:r>
            <w:r>
              <w:rPr>
                <w:b/>
              </w:rPr>
              <w:t>de</w:t>
            </w:r>
            <w:r>
              <w:rPr>
                <w:b/>
                <w:spacing w:val="-3"/>
              </w:rPr>
              <w:t xml:space="preserve"> </w:t>
            </w:r>
            <w:r>
              <w:rPr>
                <w:b/>
              </w:rPr>
              <w:t>Aprendizaje</w:t>
            </w:r>
            <w:r>
              <w:rPr>
                <w:b/>
                <w:spacing w:val="-3"/>
              </w:rPr>
              <w:t xml:space="preserve"> </w:t>
            </w:r>
            <w:r>
              <w:rPr>
                <w:b/>
              </w:rPr>
              <w:t>del</w:t>
            </w:r>
            <w:r>
              <w:rPr>
                <w:b/>
                <w:spacing w:val="-4"/>
              </w:rPr>
              <w:t xml:space="preserve"> </w:t>
            </w:r>
            <w:r>
              <w:rPr>
                <w:b/>
              </w:rPr>
              <w:t>curso</w:t>
            </w:r>
          </w:p>
        </w:tc>
      </w:tr>
      <w:tr w:rsidR="002F6F80" w14:paraId="0B08C888" w14:textId="77777777">
        <w:trPr>
          <w:trHeight w:val="1814"/>
        </w:trPr>
        <w:tc>
          <w:tcPr>
            <w:tcW w:w="4958" w:type="dxa"/>
            <w:tcBorders>
              <w:left w:val="double" w:sz="1" w:space="0" w:color="000000"/>
              <w:right w:val="double" w:sz="1" w:space="0" w:color="000000"/>
            </w:tcBorders>
          </w:tcPr>
          <w:p w14:paraId="646D5CC1" w14:textId="3D04F14D" w:rsidR="002F6F80" w:rsidRPr="00772C18" w:rsidRDefault="00772C18">
            <w:pPr>
              <w:pStyle w:val="TableParagraph"/>
              <w:numPr>
                <w:ilvl w:val="0"/>
                <w:numId w:val="18"/>
              </w:numPr>
              <w:tabs>
                <w:tab w:val="left" w:pos="381"/>
              </w:tabs>
              <w:spacing w:before="102"/>
              <w:ind w:right="104" w:firstLine="0"/>
              <w:jc w:val="both"/>
              <w:rPr>
                <w:b/>
                <w:bCs/>
              </w:rPr>
            </w:pPr>
            <w:r w:rsidRPr="00772C18">
              <w:rPr>
                <w:b/>
                <w:bCs/>
              </w:rPr>
              <w:t xml:space="preserve">La tecnología y su relación con el comportamiento humano. </w:t>
            </w:r>
          </w:p>
          <w:p w14:paraId="038706D0" w14:textId="77777777" w:rsidR="00EB42CE" w:rsidRDefault="00EB42CE" w:rsidP="00EB42CE">
            <w:pPr>
              <w:pStyle w:val="TableParagraph"/>
              <w:numPr>
                <w:ilvl w:val="1"/>
                <w:numId w:val="18"/>
              </w:numPr>
              <w:tabs>
                <w:tab w:val="left" w:pos="473"/>
              </w:tabs>
              <w:spacing w:before="1"/>
              <w:ind w:right="105"/>
              <w:jc w:val="both"/>
            </w:pPr>
            <w:r>
              <w:t xml:space="preserve">La tecnología en la Historia </w:t>
            </w:r>
          </w:p>
          <w:p w14:paraId="6E1D0611" w14:textId="158A773B" w:rsidR="00EB42CE" w:rsidRDefault="00EB42CE" w:rsidP="00EB42CE">
            <w:pPr>
              <w:pStyle w:val="TableParagraph"/>
              <w:numPr>
                <w:ilvl w:val="1"/>
                <w:numId w:val="18"/>
              </w:numPr>
              <w:tabs>
                <w:tab w:val="left" w:pos="473"/>
              </w:tabs>
              <w:spacing w:before="1"/>
              <w:ind w:right="105"/>
              <w:jc w:val="both"/>
            </w:pPr>
            <w:r>
              <w:t xml:space="preserve">Cambios tecnológicos y su impacto en la sociedad y cultura del siglo XXI </w:t>
            </w:r>
          </w:p>
          <w:p w14:paraId="111FACAC" w14:textId="4EEA4118" w:rsidR="00EB42CE" w:rsidRDefault="00EB42CE" w:rsidP="00EB42CE">
            <w:pPr>
              <w:pStyle w:val="TableParagraph"/>
              <w:numPr>
                <w:ilvl w:val="1"/>
                <w:numId w:val="18"/>
              </w:numPr>
              <w:tabs>
                <w:tab w:val="left" w:pos="473"/>
              </w:tabs>
              <w:spacing w:before="1"/>
              <w:ind w:right="105"/>
              <w:jc w:val="both"/>
            </w:pPr>
            <w:r>
              <w:t xml:space="preserve">Cambios tecnológicos y su impacto en </w:t>
            </w:r>
            <w:r w:rsidR="00656FCC">
              <w:t xml:space="preserve">procesos individuales y en </w:t>
            </w:r>
            <w:r>
              <w:t>las relaciones interpersonales</w:t>
            </w:r>
          </w:p>
          <w:p w14:paraId="58969209" w14:textId="4809EBBC" w:rsidR="00EB42CE" w:rsidRDefault="00EB42CE" w:rsidP="00EB42CE">
            <w:pPr>
              <w:pStyle w:val="TableParagraph"/>
              <w:numPr>
                <w:ilvl w:val="1"/>
                <w:numId w:val="18"/>
              </w:numPr>
              <w:tabs>
                <w:tab w:val="left" w:pos="473"/>
              </w:tabs>
              <w:spacing w:before="1"/>
              <w:ind w:right="105"/>
              <w:jc w:val="both"/>
            </w:pPr>
            <w:r>
              <w:t xml:space="preserve">Desafíos de las ciencias sociales y la psicología frente a los cambios tecnológicos </w:t>
            </w:r>
          </w:p>
          <w:p w14:paraId="040BE876" w14:textId="4C3D14C9" w:rsidR="007A3E0A" w:rsidRDefault="007A3E0A" w:rsidP="00EB42CE">
            <w:pPr>
              <w:pStyle w:val="TableParagraph"/>
              <w:numPr>
                <w:ilvl w:val="1"/>
                <w:numId w:val="18"/>
              </w:numPr>
              <w:tabs>
                <w:tab w:val="left" w:pos="473"/>
              </w:tabs>
              <w:spacing w:before="1"/>
              <w:ind w:right="105"/>
              <w:jc w:val="both"/>
            </w:pPr>
            <w:r>
              <w:t>Las dimensiones éticas en el uso de la tecnología en el presente siglo</w:t>
            </w:r>
          </w:p>
          <w:p w14:paraId="7C0CC648" w14:textId="1D78E6F8" w:rsidR="00EB42CE" w:rsidRDefault="00EB42CE" w:rsidP="00EB42CE">
            <w:pPr>
              <w:pStyle w:val="TableParagraph"/>
              <w:tabs>
                <w:tab w:val="left" w:pos="473"/>
              </w:tabs>
              <w:spacing w:before="1"/>
              <w:ind w:left="112" w:right="105"/>
              <w:jc w:val="both"/>
            </w:pPr>
          </w:p>
          <w:p w14:paraId="42416CD8" w14:textId="62F96F83" w:rsidR="005F0BA8" w:rsidRDefault="005F0BA8" w:rsidP="00EB42CE">
            <w:pPr>
              <w:pStyle w:val="TableParagraph"/>
              <w:tabs>
                <w:tab w:val="left" w:pos="473"/>
              </w:tabs>
              <w:spacing w:before="1"/>
              <w:ind w:left="112" w:right="105"/>
              <w:jc w:val="both"/>
            </w:pPr>
          </w:p>
          <w:p w14:paraId="1637D4A7" w14:textId="76E5B8E5" w:rsidR="005F0BA8" w:rsidRDefault="005F0BA8" w:rsidP="00EB42CE">
            <w:pPr>
              <w:pStyle w:val="TableParagraph"/>
              <w:tabs>
                <w:tab w:val="left" w:pos="473"/>
              </w:tabs>
              <w:spacing w:before="1"/>
              <w:ind w:left="112" w:right="105"/>
              <w:jc w:val="both"/>
            </w:pPr>
          </w:p>
          <w:p w14:paraId="65F32C2A" w14:textId="3CF23494" w:rsidR="005F0BA8" w:rsidRDefault="005F0BA8" w:rsidP="00EB42CE">
            <w:pPr>
              <w:pStyle w:val="TableParagraph"/>
              <w:tabs>
                <w:tab w:val="left" w:pos="473"/>
              </w:tabs>
              <w:spacing w:before="1"/>
              <w:ind w:left="112" w:right="105"/>
              <w:jc w:val="both"/>
            </w:pPr>
          </w:p>
          <w:p w14:paraId="32D7EC21" w14:textId="69786BAD" w:rsidR="005F0BA8" w:rsidRDefault="005F0BA8" w:rsidP="00EB42CE">
            <w:pPr>
              <w:pStyle w:val="TableParagraph"/>
              <w:tabs>
                <w:tab w:val="left" w:pos="473"/>
              </w:tabs>
              <w:spacing w:before="1"/>
              <w:ind w:left="112" w:right="105"/>
              <w:jc w:val="both"/>
            </w:pPr>
          </w:p>
          <w:p w14:paraId="4BC7C42F" w14:textId="77777777" w:rsidR="00772C18" w:rsidRDefault="00772C18" w:rsidP="00EB42CE">
            <w:pPr>
              <w:pStyle w:val="TableParagraph"/>
              <w:tabs>
                <w:tab w:val="left" w:pos="473"/>
              </w:tabs>
              <w:spacing w:before="1"/>
              <w:ind w:left="112" w:right="105"/>
              <w:jc w:val="both"/>
            </w:pPr>
          </w:p>
          <w:p w14:paraId="6A12865C" w14:textId="3DD65DE2" w:rsidR="00EB42CE" w:rsidRDefault="00772C18" w:rsidP="00EB42CE">
            <w:pPr>
              <w:pStyle w:val="TableParagraph"/>
              <w:numPr>
                <w:ilvl w:val="0"/>
                <w:numId w:val="18"/>
              </w:numPr>
              <w:tabs>
                <w:tab w:val="left" w:pos="381"/>
              </w:tabs>
              <w:spacing w:before="102"/>
              <w:ind w:right="104" w:firstLine="0"/>
              <w:jc w:val="both"/>
              <w:rPr>
                <w:b/>
                <w:bCs/>
              </w:rPr>
            </w:pPr>
            <w:r w:rsidRPr="00772C18">
              <w:rPr>
                <w:b/>
                <w:bCs/>
              </w:rPr>
              <w:t xml:space="preserve">Herramientas Tecnológicas </w:t>
            </w:r>
            <w:r w:rsidR="007D4E5D">
              <w:rPr>
                <w:b/>
                <w:bCs/>
              </w:rPr>
              <w:t>en el quehacer psicológico.</w:t>
            </w:r>
            <w:r w:rsidR="00EB42CE" w:rsidRPr="00772C18">
              <w:rPr>
                <w:b/>
                <w:bCs/>
              </w:rPr>
              <w:t xml:space="preserve"> </w:t>
            </w:r>
          </w:p>
          <w:p w14:paraId="1194ACFA" w14:textId="5C08425C" w:rsidR="001262AD" w:rsidRDefault="00772C18" w:rsidP="001262AD">
            <w:pPr>
              <w:pStyle w:val="TableParagraph"/>
              <w:numPr>
                <w:ilvl w:val="1"/>
                <w:numId w:val="18"/>
              </w:numPr>
              <w:tabs>
                <w:tab w:val="left" w:pos="473"/>
              </w:tabs>
              <w:spacing w:before="1"/>
              <w:ind w:right="105"/>
              <w:jc w:val="both"/>
            </w:pPr>
            <w:r>
              <w:t>H</w:t>
            </w:r>
            <w:r w:rsidR="007A3E0A">
              <w:t xml:space="preserve">erramientas tecnológicas </w:t>
            </w:r>
            <w:r w:rsidR="00195F8E">
              <w:t xml:space="preserve">en la </w:t>
            </w:r>
            <w:r>
              <w:t>Psicología Clínica</w:t>
            </w:r>
            <w:r w:rsidR="00195F8E">
              <w:t xml:space="preserve">, Organizacional y Educacional. </w:t>
            </w:r>
          </w:p>
          <w:p w14:paraId="141ED2FE" w14:textId="48B581C8" w:rsidR="001262AD" w:rsidRDefault="001262AD" w:rsidP="00195F8E">
            <w:pPr>
              <w:pStyle w:val="TableParagraph"/>
              <w:numPr>
                <w:ilvl w:val="1"/>
                <w:numId w:val="18"/>
              </w:numPr>
              <w:tabs>
                <w:tab w:val="left" w:pos="473"/>
              </w:tabs>
              <w:spacing w:before="1"/>
              <w:ind w:right="105"/>
              <w:jc w:val="both"/>
            </w:pPr>
            <w:r>
              <w:t>Herramientas Tecnológic</w:t>
            </w:r>
            <w:r w:rsidR="00BC2AF8">
              <w:t>a</w:t>
            </w:r>
            <w:r>
              <w:t>s actuales</w:t>
            </w:r>
            <w:r w:rsidR="007A3E0A">
              <w:t xml:space="preserve"> (diseñadas para otros </w:t>
            </w:r>
            <w:r w:rsidR="002E4E71">
              <w:t>ámbitos) que</w:t>
            </w:r>
            <w:r w:rsidR="007A3E0A">
              <w:t xml:space="preserve"> pueden </w:t>
            </w:r>
            <w:r>
              <w:t>potenciar el trabajo del Psicólogo/a</w:t>
            </w:r>
          </w:p>
          <w:p w14:paraId="41A79A75" w14:textId="770E0703" w:rsidR="00195F8E" w:rsidRDefault="001262AD" w:rsidP="00195F8E">
            <w:pPr>
              <w:pStyle w:val="TableParagraph"/>
              <w:numPr>
                <w:ilvl w:val="2"/>
                <w:numId w:val="18"/>
              </w:numPr>
              <w:tabs>
                <w:tab w:val="left" w:pos="473"/>
              </w:tabs>
              <w:spacing w:before="1"/>
              <w:ind w:right="105"/>
              <w:jc w:val="both"/>
            </w:pPr>
            <w:r>
              <w:t>Herramientas de Interacción sincrónica cara a cara</w:t>
            </w:r>
            <w:r w:rsidR="00195F8E">
              <w:t xml:space="preserve">: </w:t>
            </w:r>
            <w:r>
              <w:t>Zoom</w:t>
            </w:r>
            <w:r w:rsidR="00195F8E">
              <w:t xml:space="preserve">, </w:t>
            </w:r>
            <w:proofErr w:type="spellStart"/>
            <w:r w:rsidR="00195F8E">
              <w:t>M</w:t>
            </w:r>
            <w:r>
              <w:t>eet</w:t>
            </w:r>
            <w:proofErr w:type="spellEnd"/>
            <w:r w:rsidR="00195F8E">
              <w:t xml:space="preserve"> y </w:t>
            </w:r>
            <w:proofErr w:type="spellStart"/>
            <w:r>
              <w:t>Teams</w:t>
            </w:r>
            <w:proofErr w:type="spellEnd"/>
            <w:r w:rsidR="00195F8E">
              <w:t>.</w:t>
            </w:r>
          </w:p>
          <w:p w14:paraId="67B42047" w14:textId="53478B79" w:rsidR="00195F8E" w:rsidRDefault="001262AD" w:rsidP="00195F8E">
            <w:pPr>
              <w:pStyle w:val="TableParagraph"/>
              <w:numPr>
                <w:ilvl w:val="2"/>
                <w:numId w:val="18"/>
              </w:numPr>
              <w:tabs>
                <w:tab w:val="left" w:pos="473"/>
              </w:tabs>
              <w:spacing w:before="1"/>
              <w:ind w:right="105"/>
              <w:jc w:val="both"/>
            </w:pPr>
            <w:r>
              <w:t>Herramientas de diseño y comunicación</w:t>
            </w:r>
            <w:r w:rsidR="00195F8E">
              <w:t xml:space="preserve">: </w:t>
            </w:r>
            <w:proofErr w:type="spellStart"/>
            <w:r>
              <w:t>Canva</w:t>
            </w:r>
            <w:proofErr w:type="spellEnd"/>
            <w:r w:rsidR="00195F8E">
              <w:t xml:space="preserve"> y </w:t>
            </w:r>
            <w:proofErr w:type="spellStart"/>
            <w:r>
              <w:t>Genially</w:t>
            </w:r>
            <w:proofErr w:type="spellEnd"/>
            <w:r w:rsidR="00195F8E">
              <w:t>.</w:t>
            </w:r>
          </w:p>
          <w:p w14:paraId="65F5D49A" w14:textId="77777777" w:rsidR="00195F8E" w:rsidRDefault="001262AD" w:rsidP="00195F8E">
            <w:pPr>
              <w:pStyle w:val="TableParagraph"/>
              <w:numPr>
                <w:ilvl w:val="2"/>
                <w:numId w:val="18"/>
              </w:numPr>
              <w:tabs>
                <w:tab w:val="left" w:pos="473"/>
              </w:tabs>
              <w:spacing w:before="1"/>
              <w:ind w:right="105"/>
              <w:jc w:val="both"/>
            </w:pPr>
            <w:r>
              <w:t>Herramientas para fortalecer la participación sincrónica o asincrónica</w:t>
            </w:r>
            <w:r w:rsidR="00195F8E">
              <w:t xml:space="preserve">: </w:t>
            </w:r>
            <w:proofErr w:type="spellStart"/>
            <w:r>
              <w:t>Mentimeter</w:t>
            </w:r>
            <w:proofErr w:type="spellEnd"/>
            <w:r w:rsidR="00195F8E">
              <w:t xml:space="preserve">, </w:t>
            </w:r>
            <w:proofErr w:type="spellStart"/>
            <w:r>
              <w:t>Kahoot</w:t>
            </w:r>
            <w:proofErr w:type="spellEnd"/>
            <w:r w:rsidR="00195F8E">
              <w:t xml:space="preserve">, </w:t>
            </w:r>
            <w:proofErr w:type="spellStart"/>
            <w:r>
              <w:t>Nearpod</w:t>
            </w:r>
            <w:proofErr w:type="spellEnd"/>
            <w:r>
              <w:t xml:space="preserve"> </w:t>
            </w:r>
            <w:r w:rsidR="00195F8E">
              <w:t xml:space="preserve">y </w:t>
            </w:r>
            <w:proofErr w:type="spellStart"/>
            <w:r>
              <w:t>Edpuzzle</w:t>
            </w:r>
            <w:proofErr w:type="spellEnd"/>
          </w:p>
          <w:p w14:paraId="25B6D2A5" w14:textId="0C2A2B4D" w:rsidR="001262AD" w:rsidRDefault="001262AD" w:rsidP="00947677">
            <w:pPr>
              <w:pStyle w:val="TableParagraph"/>
              <w:numPr>
                <w:ilvl w:val="2"/>
                <w:numId w:val="18"/>
              </w:numPr>
              <w:tabs>
                <w:tab w:val="left" w:pos="473"/>
              </w:tabs>
              <w:spacing w:before="1"/>
              <w:ind w:right="105"/>
              <w:jc w:val="both"/>
            </w:pPr>
            <w:r>
              <w:t>Herramientas que potencian proyectos</w:t>
            </w:r>
            <w:r w:rsidR="00195F8E">
              <w:t xml:space="preserve">: </w:t>
            </w:r>
            <w:proofErr w:type="spellStart"/>
            <w:r>
              <w:t>Jamboard</w:t>
            </w:r>
            <w:proofErr w:type="spellEnd"/>
            <w:r w:rsidR="00195F8E">
              <w:t xml:space="preserve">, </w:t>
            </w:r>
            <w:proofErr w:type="spellStart"/>
            <w:r>
              <w:t>Padlet</w:t>
            </w:r>
            <w:proofErr w:type="spellEnd"/>
            <w:r>
              <w:t xml:space="preserve"> </w:t>
            </w:r>
            <w:r w:rsidR="00195F8E">
              <w:t xml:space="preserve">y </w:t>
            </w:r>
            <w:r>
              <w:t>Miro</w:t>
            </w:r>
            <w:r w:rsidR="00195F8E">
              <w:t>.</w:t>
            </w:r>
          </w:p>
          <w:p w14:paraId="48CBD6C1" w14:textId="7E97A6DC" w:rsidR="00331F9D" w:rsidRDefault="00331F9D" w:rsidP="00947677">
            <w:pPr>
              <w:pStyle w:val="TableParagraph"/>
              <w:numPr>
                <w:ilvl w:val="2"/>
                <w:numId w:val="18"/>
              </w:numPr>
              <w:tabs>
                <w:tab w:val="left" w:pos="473"/>
              </w:tabs>
              <w:spacing w:before="1"/>
              <w:ind w:right="105"/>
              <w:jc w:val="both"/>
            </w:pPr>
            <w:r>
              <w:t xml:space="preserve">Herramientas que favorecen realización de informes: Excel, </w:t>
            </w:r>
            <w:proofErr w:type="spellStart"/>
            <w:r>
              <w:t>PowerBi</w:t>
            </w:r>
            <w:proofErr w:type="spellEnd"/>
            <w:r>
              <w:t xml:space="preserve">, </w:t>
            </w:r>
            <w:proofErr w:type="spellStart"/>
            <w:r>
              <w:t>Tableau</w:t>
            </w:r>
            <w:proofErr w:type="spellEnd"/>
          </w:p>
          <w:p w14:paraId="1081049E" w14:textId="77777777" w:rsidR="001262AD" w:rsidRDefault="001262AD" w:rsidP="007A3E0A">
            <w:pPr>
              <w:pStyle w:val="TableParagraph"/>
              <w:tabs>
                <w:tab w:val="left" w:pos="381"/>
              </w:tabs>
              <w:spacing w:before="102"/>
              <w:ind w:left="0" w:right="104"/>
              <w:jc w:val="both"/>
            </w:pPr>
          </w:p>
          <w:p w14:paraId="528C4E29" w14:textId="3815A7ED" w:rsidR="00BC2AF8" w:rsidRDefault="00BC2AF8" w:rsidP="007D4E5D">
            <w:pPr>
              <w:pStyle w:val="TableParagraph"/>
              <w:tabs>
                <w:tab w:val="left" w:pos="473"/>
              </w:tabs>
              <w:spacing w:before="1"/>
              <w:ind w:right="105"/>
              <w:jc w:val="both"/>
            </w:pPr>
          </w:p>
        </w:tc>
        <w:tc>
          <w:tcPr>
            <w:tcW w:w="5229" w:type="dxa"/>
            <w:tcBorders>
              <w:left w:val="double" w:sz="1" w:space="0" w:color="000000"/>
            </w:tcBorders>
          </w:tcPr>
          <w:p w14:paraId="513F0920" w14:textId="77777777" w:rsidR="005F0BA8" w:rsidRDefault="0039203C">
            <w:pPr>
              <w:pStyle w:val="TableParagraph"/>
              <w:spacing w:before="102"/>
              <w:ind w:left="114"/>
              <w:jc w:val="both"/>
              <w:rPr>
                <w:b/>
              </w:rPr>
            </w:pPr>
            <w:r>
              <w:rPr>
                <w:b/>
              </w:rPr>
              <w:t>A</w:t>
            </w:r>
            <w:r>
              <w:rPr>
                <w:b/>
                <w:spacing w:val="-4"/>
              </w:rPr>
              <w:t xml:space="preserve"> </w:t>
            </w:r>
            <w:r>
              <w:rPr>
                <w:b/>
              </w:rPr>
              <w:t>nivel</w:t>
            </w:r>
            <w:r>
              <w:rPr>
                <w:b/>
                <w:spacing w:val="-5"/>
              </w:rPr>
              <w:t xml:space="preserve"> </w:t>
            </w:r>
            <w:r>
              <w:rPr>
                <w:b/>
              </w:rPr>
              <w:t>de</w:t>
            </w:r>
            <w:r>
              <w:rPr>
                <w:b/>
                <w:spacing w:val="-4"/>
              </w:rPr>
              <w:t xml:space="preserve"> </w:t>
            </w:r>
            <w:r>
              <w:rPr>
                <w:b/>
              </w:rPr>
              <w:t>competencia</w:t>
            </w:r>
            <w:r>
              <w:rPr>
                <w:b/>
                <w:spacing w:val="-2"/>
              </w:rPr>
              <w:t xml:space="preserve"> </w:t>
            </w:r>
            <w:r>
              <w:rPr>
                <w:b/>
              </w:rPr>
              <w:t>genérica:</w:t>
            </w:r>
            <w:r w:rsidR="005F0BA8">
              <w:rPr>
                <w:b/>
              </w:rPr>
              <w:t xml:space="preserve"> </w:t>
            </w:r>
          </w:p>
          <w:p w14:paraId="6B9F6E95" w14:textId="2C816297" w:rsidR="002F6F80" w:rsidRPr="005F0BA8" w:rsidRDefault="00772C18">
            <w:pPr>
              <w:pStyle w:val="TableParagraph"/>
              <w:spacing w:before="102"/>
              <w:ind w:left="114"/>
              <w:jc w:val="both"/>
              <w:rPr>
                <w:bCs/>
              </w:rPr>
            </w:pPr>
            <w:r>
              <w:rPr>
                <w:bCs/>
              </w:rPr>
              <w:t xml:space="preserve">Analizar </w:t>
            </w:r>
            <w:r w:rsidR="005F0BA8">
              <w:rPr>
                <w:bCs/>
              </w:rPr>
              <w:t xml:space="preserve">el contexto actual del desarrollo tecnológico y sus implicancias </w:t>
            </w:r>
            <w:r>
              <w:rPr>
                <w:bCs/>
              </w:rPr>
              <w:t xml:space="preserve">en la sociedad, la cultura, las personas y sus relaciones. </w:t>
            </w:r>
          </w:p>
          <w:p w14:paraId="443ACC4A" w14:textId="77777777" w:rsidR="00EB42CE" w:rsidRDefault="00EB42CE">
            <w:pPr>
              <w:pStyle w:val="TableParagraph"/>
              <w:spacing w:before="102"/>
              <w:ind w:left="114"/>
              <w:jc w:val="both"/>
              <w:rPr>
                <w:b/>
              </w:rPr>
            </w:pPr>
          </w:p>
          <w:p w14:paraId="1D1DC281" w14:textId="1FE8B0EC" w:rsidR="005F0BA8" w:rsidRDefault="0039203C" w:rsidP="007D4E5D">
            <w:pPr>
              <w:pStyle w:val="TableParagraph"/>
              <w:ind w:left="114"/>
              <w:jc w:val="both"/>
              <w:rPr>
                <w:b/>
              </w:rPr>
            </w:pPr>
            <w:r>
              <w:rPr>
                <w:b/>
              </w:rPr>
              <w:t>A</w:t>
            </w:r>
            <w:r>
              <w:rPr>
                <w:b/>
                <w:spacing w:val="-4"/>
              </w:rPr>
              <w:t xml:space="preserve"> </w:t>
            </w:r>
            <w:r>
              <w:rPr>
                <w:b/>
              </w:rPr>
              <w:t>nivel</w:t>
            </w:r>
            <w:r>
              <w:rPr>
                <w:b/>
                <w:spacing w:val="-5"/>
              </w:rPr>
              <w:t xml:space="preserve"> </w:t>
            </w:r>
            <w:r>
              <w:rPr>
                <w:b/>
              </w:rPr>
              <w:t>de</w:t>
            </w:r>
            <w:r>
              <w:rPr>
                <w:b/>
                <w:spacing w:val="-5"/>
              </w:rPr>
              <w:t xml:space="preserve"> </w:t>
            </w:r>
            <w:r>
              <w:rPr>
                <w:b/>
              </w:rPr>
              <w:t>competencia</w:t>
            </w:r>
            <w:r>
              <w:rPr>
                <w:b/>
                <w:spacing w:val="-2"/>
              </w:rPr>
              <w:t xml:space="preserve"> </w:t>
            </w:r>
            <w:r>
              <w:rPr>
                <w:b/>
              </w:rPr>
              <w:t>específica:</w:t>
            </w:r>
          </w:p>
          <w:p w14:paraId="168D8EF1" w14:textId="589608EC" w:rsidR="005F0BA8" w:rsidRDefault="00772C18">
            <w:pPr>
              <w:pStyle w:val="TableParagraph"/>
              <w:ind w:left="114"/>
              <w:jc w:val="both"/>
              <w:rPr>
                <w:bCs/>
              </w:rPr>
            </w:pPr>
            <w:r>
              <w:rPr>
                <w:bCs/>
              </w:rPr>
              <w:t xml:space="preserve">Inferir los </w:t>
            </w:r>
            <w:r w:rsidR="005F0BA8">
              <w:rPr>
                <w:bCs/>
              </w:rPr>
              <w:t>desafíos socioculturales, psicosociales, biológicos y psicológicos que implica el uso de la tecnología como herramienta para la disciplina de la psicología.</w:t>
            </w:r>
          </w:p>
          <w:p w14:paraId="5A361FA2" w14:textId="696867CF" w:rsidR="005F0BA8" w:rsidRDefault="005F0BA8">
            <w:pPr>
              <w:pStyle w:val="TableParagraph"/>
              <w:ind w:left="114"/>
              <w:jc w:val="both"/>
              <w:rPr>
                <w:bCs/>
              </w:rPr>
            </w:pPr>
          </w:p>
          <w:p w14:paraId="656367DC" w14:textId="019D05C8" w:rsidR="005F0BA8" w:rsidRDefault="00772C18" w:rsidP="00772C18">
            <w:pPr>
              <w:pStyle w:val="TableParagraph"/>
              <w:ind w:left="114"/>
              <w:jc w:val="both"/>
              <w:rPr>
                <w:bCs/>
              </w:rPr>
            </w:pPr>
            <w:r>
              <w:rPr>
                <w:bCs/>
              </w:rPr>
              <w:t xml:space="preserve">Proponer aspectos éticos a considerar </w:t>
            </w:r>
            <w:r w:rsidR="005F0BA8">
              <w:rPr>
                <w:bCs/>
              </w:rPr>
              <w:t>en el uso de la tecnología</w:t>
            </w:r>
            <w:r>
              <w:rPr>
                <w:bCs/>
              </w:rPr>
              <w:t xml:space="preserve"> desde la Psicología.</w:t>
            </w:r>
          </w:p>
          <w:p w14:paraId="1428CCCD" w14:textId="77777777" w:rsidR="005F0BA8" w:rsidRPr="005F0BA8" w:rsidRDefault="005F0BA8">
            <w:pPr>
              <w:pStyle w:val="TableParagraph"/>
              <w:ind w:left="114"/>
              <w:jc w:val="both"/>
              <w:rPr>
                <w:bCs/>
              </w:rPr>
            </w:pPr>
          </w:p>
          <w:p w14:paraId="1E74D84B" w14:textId="77777777" w:rsidR="005F0BA8" w:rsidRDefault="005F0BA8" w:rsidP="005F0BA8">
            <w:pPr>
              <w:pStyle w:val="TableParagraph"/>
              <w:ind w:left="0"/>
              <w:jc w:val="both"/>
              <w:rPr>
                <w:b/>
              </w:rPr>
            </w:pPr>
          </w:p>
          <w:p w14:paraId="33A7F8CE" w14:textId="77777777" w:rsidR="007D4E5D" w:rsidRDefault="007D4E5D" w:rsidP="005F0BA8">
            <w:pPr>
              <w:pStyle w:val="TableParagraph"/>
              <w:spacing w:before="102"/>
              <w:ind w:left="114"/>
              <w:jc w:val="both"/>
              <w:rPr>
                <w:b/>
              </w:rPr>
            </w:pPr>
          </w:p>
          <w:p w14:paraId="039A6A26" w14:textId="1B2348AE" w:rsidR="005F0BA8" w:rsidRDefault="005F0BA8" w:rsidP="005F0BA8">
            <w:pPr>
              <w:pStyle w:val="TableParagraph"/>
              <w:spacing w:before="102"/>
              <w:ind w:left="114"/>
              <w:jc w:val="both"/>
              <w:rPr>
                <w:b/>
              </w:rPr>
            </w:pPr>
            <w:r>
              <w:rPr>
                <w:b/>
              </w:rPr>
              <w:t>A</w:t>
            </w:r>
            <w:r>
              <w:rPr>
                <w:b/>
                <w:spacing w:val="-4"/>
              </w:rPr>
              <w:t xml:space="preserve"> </w:t>
            </w:r>
            <w:r>
              <w:rPr>
                <w:b/>
              </w:rPr>
              <w:t>nivel</w:t>
            </w:r>
            <w:r>
              <w:rPr>
                <w:b/>
                <w:spacing w:val="-5"/>
              </w:rPr>
              <w:t xml:space="preserve"> </w:t>
            </w:r>
            <w:r>
              <w:rPr>
                <w:b/>
              </w:rPr>
              <w:t>de</w:t>
            </w:r>
            <w:r>
              <w:rPr>
                <w:b/>
                <w:spacing w:val="-4"/>
              </w:rPr>
              <w:t xml:space="preserve"> </w:t>
            </w:r>
            <w:r>
              <w:rPr>
                <w:b/>
              </w:rPr>
              <w:t>competencia</w:t>
            </w:r>
            <w:r>
              <w:rPr>
                <w:b/>
                <w:spacing w:val="-2"/>
              </w:rPr>
              <w:t xml:space="preserve"> </w:t>
            </w:r>
            <w:r>
              <w:rPr>
                <w:b/>
              </w:rPr>
              <w:t xml:space="preserve">genérica: </w:t>
            </w:r>
          </w:p>
          <w:p w14:paraId="7C32E909" w14:textId="55E4B4B7" w:rsidR="007D4E5D" w:rsidRDefault="005A126C" w:rsidP="007D4E5D">
            <w:pPr>
              <w:pStyle w:val="TableParagraph"/>
              <w:ind w:left="114"/>
              <w:jc w:val="both"/>
              <w:rPr>
                <w:bCs/>
              </w:rPr>
            </w:pPr>
            <w:r>
              <w:rPr>
                <w:bCs/>
              </w:rPr>
              <w:t xml:space="preserve">Describir </w:t>
            </w:r>
            <w:r w:rsidR="007D4E5D">
              <w:rPr>
                <w:bCs/>
              </w:rPr>
              <w:t xml:space="preserve">el uso de herramientas tecnológicas para resolver problemas en un área de la Psicología, a través de la construcción y aplicación de una encuesta en Google </w:t>
            </w:r>
            <w:proofErr w:type="spellStart"/>
            <w:r w:rsidR="007D4E5D">
              <w:rPr>
                <w:bCs/>
              </w:rPr>
              <w:t>forms</w:t>
            </w:r>
            <w:proofErr w:type="spellEnd"/>
            <w:r w:rsidR="007D4E5D">
              <w:rPr>
                <w:bCs/>
              </w:rPr>
              <w:t xml:space="preserve">. </w:t>
            </w:r>
          </w:p>
          <w:p w14:paraId="1CAA7650" w14:textId="5289AC49" w:rsidR="007D4E5D" w:rsidRDefault="007D4E5D" w:rsidP="007D4E5D">
            <w:pPr>
              <w:pStyle w:val="TableParagraph"/>
              <w:ind w:left="114"/>
              <w:jc w:val="both"/>
              <w:rPr>
                <w:bCs/>
              </w:rPr>
            </w:pPr>
          </w:p>
          <w:p w14:paraId="06A34277" w14:textId="6DB4DDCE" w:rsidR="007D4E5D" w:rsidRDefault="007D4E5D" w:rsidP="007D4E5D">
            <w:pPr>
              <w:pStyle w:val="TableParagraph"/>
              <w:ind w:left="114"/>
              <w:jc w:val="both"/>
              <w:rPr>
                <w:bCs/>
              </w:rPr>
            </w:pPr>
            <w:r>
              <w:rPr>
                <w:bCs/>
              </w:rPr>
              <w:t xml:space="preserve">Analizar datos, utilizando estadísticos descriptivos, calculados en el software </w:t>
            </w:r>
            <w:r w:rsidR="006561C4">
              <w:rPr>
                <w:bCs/>
              </w:rPr>
              <w:t>Excel</w:t>
            </w:r>
            <w:r>
              <w:rPr>
                <w:bCs/>
              </w:rPr>
              <w:t xml:space="preserve">.  </w:t>
            </w:r>
          </w:p>
          <w:p w14:paraId="08E28EA4" w14:textId="7686EC90" w:rsidR="007D4E5D" w:rsidRDefault="007D4E5D" w:rsidP="007D4E5D">
            <w:pPr>
              <w:pStyle w:val="TableParagraph"/>
              <w:ind w:left="114"/>
              <w:jc w:val="both"/>
              <w:rPr>
                <w:bCs/>
              </w:rPr>
            </w:pPr>
          </w:p>
          <w:p w14:paraId="312E38FD" w14:textId="7932A07D" w:rsidR="007D4E5D" w:rsidRDefault="007D4E5D" w:rsidP="007D4E5D">
            <w:pPr>
              <w:pStyle w:val="TableParagraph"/>
              <w:ind w:left="114"/>
              <w:jc w:val="both"/>
              <w:rPr>
                <w:bCs/>
              </w:rPr>
            </w:pPr>
            <w:r>
              <w:rPr>
                <w:bCs/>
              </w:rPr>
              <w:t>Comunicar</w:t>
            </w:r>
            <w:r w:rsidR="00E536EB">
              <w:rPr>
                <w:bCs/>
              </w:rPr>
              <w:t xml:space="preserve"> </w:t>
            </w:r>
            <w:r>
              <w:rPr>
                <w:bCs/>
              </w:rPr>
              <w:t xml:space="preserve">los resultados de un </w:t>
            </w:r>
            <w:r w:rsidR="0017627E">
              <w:rPr>
                <w:bCs/>
              </w:rPr>
              <w:t>reporte de datos recogidos</w:t>
            </w:r>
            <w:r>
              <w:rPr>
                <w:bCs/>
              </w:rPr>
              <w:t xml:space="preserve"> utilizando herramientas tecnológicas actuales. </w:t>
            </w:r>
          </w:p>
          <w:p w14:paraId="17A2370E" w14:textId="4823067D" w:rsidR="005F0BA8" w:rsidRDefault="005F0BA8" w:rsidP="005F0BA8">
            <w:pPr>
              <w:pStyle w:val="TableParagraph"/>
              <w:spacing w:before="102"/>
              <w:ind w:left="114"/>
              <w:jc w:val="both"/>
              <w:rPr>
                <w:b/>
              </w:rPr>
            </w:pPr>
          </w:p>
          <w:p w14:paraId="4526C311" w14:textId="77777777" w:rsidR="005F0BA8" w:rsidRDefault="005F0BA8" w:rsidP="005F0BA8">
            <w:pPr>
              <w:pStyle w:val="TableParagraph"/>
              <w:ind w:left="114"/>
              <w:jc w:val="both"/>
              <w:rPr>
                <w:b/>
              </w:rPr>
            </w:pPr>
            <w:r>
              <w:rPr>
                <w:b/>
              </w:rPr>
              <w:t>A</w:t>
            </w:r>
            <w:r>
              <w:rPr>
                <w:b/>
                <w:spacing w:val="-4"/>
              </w:rPr>
              <w:t xml:space="preserve"> </w:t>
            </w:r>
            <w:r>
              <w:rPr>
                <w:b/>
              </w:rPr>
              <w:t>nivel</w:t>
            </w:r>
            <w:r>
              <w:rPr>
                <w:b/>
                <w:spacing w:val="-5"/>
              </w:rPr>
              <w:t xml:space="preserve"> </w:t>
            </w:r>
            <w:r>
              <w:rPr>
                <w:b/>
              </w:rPr>
              <w:t>de</w:t>
            </w:r>
            <w:r>
              <w:rPr>
                <w:b/>
                <w:spacing w:val="-5"/>
              </w:rPr>
              <w:t xml:space="preserve"> </w:t>
            </w:r>
            <w:r>
              <w:rPr>
                <w:b/>
              </w:rPr>
              <w:t>competencia</w:t>
            </w:r>
            <w:r>
              <w:rPr>
                <w:b/>
                <w:spacing w:val="-2"/>
              </w:rPr>
              <w:t xml:space="preserve"> </w:t>
            </w:r>
            <w:r>
              <w:rPr>
                <w:b/>
              </w:rPr>
              <w:t>específica:</w:t>
            </w:r>
          </w:p>
          <w:p w14:paraId="6A67D89D" w14:textId="42D9B129" w:rsidR="00195F8E" w:rsidRPr="00195F8E" w:rsidRDefault="007D4E5D">
            <w:pPr>
              <w:pStyle w:val="TableParagraph"/>
              <w:ind w:left="114"/>
              <w:jc w:val="both"/>
              <w:rPr>
                <w:bCs/>
              </w:rPr>
            </w:pPr>
            <w:r>
              <w:rPr>
                <w:bCs/>
              </w:rPr>
              <w:t xml:space="preserve">Integrar la tecnología para procesos de indagación y explicación del comportamiento humano en sus diferentes niveles </w:t>
            </w:r>
          </w:p>
          <w:p w14:paraId="034BB91A" w14:textId="7CFA7200" w:rsidR="002B5C4D" w:rsidRDefault="002B5C4D" w:rsidP="007D4E5D">
            <w:pPr>
              <w:pStyle w:val="TableParagraph"/>
              <w:ind w:left="0"/>
              <w:jc w:val="both"/>
              <w:rPr>
                <w:b/>
              </w:rPr>
            </w:pPr>
          </w:p>
        </w:tc>
      </w:tr>
    </w:tbl>
    <w:p w14:paraId="5002AB4A" w14:textId="77777777" w:rsidR="007A3E0A" w:rsidRDefault="007A3E0A" w:rsidP="007A3E0A">
      <w:pPr>
        <w:pStyle w:val="Textoindependiente"/>
        <w:spacing w:before="6" w:after="1"/>
        <w:rPr>
          <w:b/>
          <w:sz w:val="8"/>
        </w:rPr>
      </w:pPr>
    </w:p>
    <w:p w14:paraId="1172175E" w14:textId="77777777" w:rsidR="007A3E0A" w:rsidRDefault="007A3E0A" w:rsidP="007A3E0A">
      <w:pPr>
        <w:pStyle w:val="Textoindependiente"/>
        <w:spacing w:before="10"/>
        <w:rPr>
          <w:b/>
          <w:sz w:val="14"/>
        </w:rPr>
      </w:pPr>
    </w:p>
    <w:p w14:paraId="60F730B0" w14:textId="77777777" w:rsidR="007A3E0A" w:rsidRDefault="007A3E0A" w:rsidP="007A3E0A">
      <w:pPr>
        <w:pStyle w:val="Prrafodelista"/>
        <w:numPr>
          <w:ilvl w:val="0"/>
          <w:numId w:val="19"/>
        </w:numPr>
        <w:tabs>
          <w:tab w:val="left" w:pos="464"/>
        </w:tabs>
        <w:spacing w:before="52"/>
        <w:ind w:left="463" w:hanging="231"/>
        <w:rPr>
          <w:b/>
          <w:sz w:val="24"/>
        </w:rPr>
      </w:pPr>
      <w:r>
        <w:rPr>
          <w:b/>
          <w:sz w:val="24"/>
        </w:rPr>
        <w:t>Estrategias</w:t>
      </w:r>
      <w:r>
        <w:rPr>
          <w:b/>
          <w:spacing w:val="-4"/>
          <w:sz w:val="24"/>
        </w:rPr>
        <w:t xml:space="preserve"> </w:t>
      </w:r>
      <w:r>
        <w:rPr>
          <w:b/>
          <w:sz w:val="24"/>
        </w:rPr>
        <w:t>de</w:t>
      </w:r>
      <w:r>
        <w:rPr>
          <w:b/>
          <w:spacing w:val="-5"/>
          <w:sz w:val="24"/>
        </w:rPr>
        <w:t xml:space="preserve"> </w:t>
      </w:r>
      <w:r>
        <w:rPr>
          <w:b/>
          <w:sz w:val="24"/>
        </w:rPr>
        <w:t>enseñanza</w:t>
      </w:r>
      <w:r>
        <w:rPr>
          <w:b/>
          <w:spacing w:val="-2"/>
          <w:sz w:val="24"/>
        </w:rPr>
        <w:t xml:space="preserve"> </w:t>
      </w:r>
      <w:r>
        <w:rPr>
          <w:b/>
          <w:sz w:val="24"/>
        </w:rPr>
        <w:t>y</w:t>
      </w:r>
      <w:r>
        <w:rPr>
          <w:b/>
          <w:spacing w:val="-2"/>
          <w:sz w:val="24"/>
        </w:rPr>
        <w:t xml:space="preserve"> </w:t>
      </w:r>
      <w:r>
        <w:rPr>
          <w:b/>
          <w:sz w:val="24"/>
        </w:rPr>
        <w:t>aprendizaje</w:t>
      </w:r>
      <w:r>
        <w:rPr>
          <w:b/>
          <w:spacing w:val="-5"/>
          <w:sz w:val="24"/>
        </w:rPr>
        <w:t xml:space="preserve"> </w:t>
      </w:r>
      <w:r>
        <w:rPr>
          <w:b/>
          <w:sz w:val="24"/>
        </w:rPr>
        <w:t>sugeridas:</w:t>
      </w:r>
    </w:p>
    <w:p w14:paraId="0613AAFB" w14:textId="77777777" w:rsidR="007A3E0A" w:rsidRDefault="007A3E0A" w:rsidP="007A3E0A">
      <w:pPr>
        <w:pStyle w:val="Textoindependiente"/>
        <w:spacing w:before="12"/>
        <w:rPr>
          <w:b/>
          <w:sz w:val="21"/>
        </w:rPr>
      </w:pPr>
    </w:p>
    <w:p w14:paraId="15DF1067" w14:textId="18A49A5D" w:rsidR="006B2D1C" w:rsidRPr="006B2D1C" w:rsidRDefault="004D5CFA" w:rsidP="00656FCC">
      <w:pPr>
        <w:pStyle w:val="Textoindependiente"/>
        <w:ind w:left="233" w:right="216"/>
        <w:jc w:val="both"/>
        <w:rPr>
          <w:lang w:val="es-CL"/>
        </w:rPr>
      </w:pPr>
      <w:r>
        <w:rPr>
          <w:lang w:val="es-CL"/>
        </w:rPr>
        <w:t>El presente curso</w:t>
      </w:r>
      <w:r w:rsidR="007A3E0A" w:rsidRPr="00E9168F">
        <w:rPr>
          <w:lang w:val="es-CL"/>
        </w:rPr>
        <w:t xml:space="preserve"> </w:t>
      </w:r>
      <w:r w:rsidR="006561C4" w:rsidRPr="00E9168F">
        <w:rPr>
          <w:lang w:val="es-CL"/>
        </w:rPr>
        <w:t>incorpora</w:t>
      </w:r>
      <w:r w:rsidR="009A04A1">
        <w:rPr>
          <w:lang w:val="es-CL"/>
        </w:rPr>
        <w:t xml:space="preserve"> metodologías de enseñanza centradas en el estudiante </w:t>
      </w:r>
      <w:r w:rsidR="007A3E0A" w:rsidRPr="00E9168F">
        <w:rPr>
          <w:lang w:val="es-CL"/>
        </w:rPr>
        <w:t>para facilitar la integración de aspectos conceptuales</w:t>
      </w:r>
      <w:r w:rsidR="007A3E0A">
        <w:rPr>
          <w:lang w:val="es-CL"/>
        </w:rPr>
        <w:t xml:space="preserve"> y prácticos</w:t>
      </w:r>
      <w:r w:rsidR="007A3E0A" w:rsidRPr="00E9168F">
        <w:rPr>
          <w:lang w:val="es-CL"/>
        </w:rPr>
        <w:t>.</w:t>
      </w:r>
      <w:r w:rsidR="002B5C4D">
        <w:rPr>
          <w:lang w:val="es-CL"/>
        </w:rPr>
        <w:t xml:space="preserve"> </w:t>
      </w:r>
      <w:r w:rsidR="006B2D1C" w:rsidRPr="00E9168F">
        <w:rPr>
          <w:lang w:val="es-CL"/>
        </w:rPr>
        <w:t xml:space="preserve">El y la estudiante, </w:t>
      </w:r>
      <w:r w:rsidR="001B55E2">
        <w:rPr>
          <w:lang w:val="es-CL"/>
        </w:rPr>
        <w:t>en un entorno colaborativo</w:t>
      </w:r>
      <w:r w:rsidR="006B2D1C" w:rsidRPr="00E9168F">
        <w:rPr>
          <w:lang w:val="es-CL"/>
        </w:rPr>
        <w:t xml:space="preserve">, </w:t>
      </w:r>
      <w:r w:rsidR="001B55E2">
        <w:rPr>
          <w:lang w:val="es-CL"/>
        </w:rPr>
        <w:t>realizará</w:t>
      </w:r>
      <w:r w:rsidR="006B2D1C" w:rsidRPr="00E9168F">
        <w:rPr>
          <w:lang w:val="es-CL"/>
        </w:rPr>
        <w:t xml:space="preserve"> búsqueda de información, </w:t>
      </w:r>
      <w:r w:rsidR="006B2D1C">
        <w:rPr>
          <w:lang w:val="es-CL"/>
        </w:rPr>
        <w:t xml:space="preserve">y construcción individual y colaborativa de productos a lo largo del semestre. </w:t>
      </w:r>
      <w:r w:rsidR="006B2D1C">
        <w:t xml:space="preserve">Este </w:t>
      </w:r>
      <w:r w:rsidR="006561C4">
        <w:t>curso integra</w:t>
      </w:r>
      <w:r w:rsidR="006B2D1C">
        <w:t xml:space="preserve"> experiencias de aprendizaje teóricas y prácticas, pertinentes a las competencias</w:t>
      </w:r>
      <w:r w:rsidR="006B2D1C">
        <w:rPr>
          <w:spacing w:val="1"/>
        </w:rPr>
        <w:t xml:space="preserve"> </w:t>
      </w:r>
      <w:r w:rsidR="006B2D1C">
        <w:t>del</w:t>
      </w:r>
      <w:r w:rsidR="006B2D1C">
        <w:rPr>
          <w:spacing w:val="-1"/>
        </w:rPr>
        <w:t xml:space="preserve"> </w:t>
      </w:r>
      <w:r w:rsidR="006B2D1C">
        <w:t>curso</w:t>
      </w:r>
      <w:r w:rsidR="006B2D1C">
        <w:rPr>
          <w:spacing w:val="-4"/>
        </w:rPr>
        <w:t xml:space="preserve"> </w:t>
      </w:r>
      <w:r w:rsidR="006B2D1C">
        <w:t>y</w:t>
      </w:r>
      <w:r w:rsidR="006B2D1C">
        <w:rPr>
          <w:spacing w:val="-2"/>
        </w:rPr>
        <w:t xml:space="preserve"> </w:t>
      </w:r>
      <w:r w:rsidR="006B2D1C">
        <w:t>sus</w:t>
      </w:r>
      <w:r w:rsidR="006B2D1C">
        <w:rPr>
          <w:spacing w:val="-3"/>
        </w:rPr>
        <w:t xml:space="preserve"> </w:t>
      </w:r>
      <w:r w:rsidR="006B2D1C">
        <w:t>resultados</w:t>
      </w:r>
      <w:r w:rsidR="006B2D1C">
        <w:rPr>
          <w:spacing w:val="-2"/>
        </w:rPr>
        <w:t xml:space="preserve"> </w:t>
      </w:r>
      <w:r w:rsidR="006B2D1C">
        <w:t>de</w:t>
      </w:r>
      <w:r w:rsidR="006B2D1C">
        <w:rPr>
          <w:spacing w:val="-2"/>
        </w:rPr>
        <w:t xml:space="preserve"> </w:t>
      </w:r>
      <w:r w:rsidR="006B2D1C">
        <w:lastRenderedPageBreak/>
        <w:t>aprendizaje</w:t>
      </w:r>
      <w:r w:rsidR="006B2D1C">
        <w:rPr>
          <w:spacing w:val="-2"/>
        </w:rPr>
        <w:t xml:space="preserve"> </w:t>
      </w:r>
      <w:r w:rsidR="006B2D1C">
        <w:t>a</w:t>
      </w:r>
      <w:r w:rsidR="006B2D1C">
        <w:rPr>
          <w:spacing w:val="-2"/>
        </w:rPr>
        <w:t xml:space="preserve"> </w:t>
      </w:r>
      <w:r w:rsidR="006B2D1C">
        <w:t>nivel específico</w:t>
      </w:r>
      <w:r w:rsidR="006B2D1C">
        <w:rPr>
          <w:spacing w:val="-3"/>
        </w:rPr>
        <w:t xml:space="preserve"> </w:t>
      </w:r>
      <w:r w:rsidR="006B2D1C">
        <w:t>y</w:t>
      </w:r>
      <w:r w:rsidR="006B2D1C">
        <w:rPr>
          <w:spacing w:val="-2"/>
        </w:rPr>
        <w:t xml:space="preserve"> </w:t>
      </w:r>
      <w:r w:rsidR="006B2D1C">
        <w:t>genérico.</w:t>
      </w:r>
    </w:p>
    <w:p w14:paraId="2984F930" w14:textId="77777777" w:rsidR="006B2D1C" w:rsidRDefault="006B2D1C" w:rsidP="00656FCC">
      <w:pPr>
        <w:pStyle w:val="Textoindependiente"/>
        <w:spacing w:before="1"/>
        <w:jc w:val="both"/>
      </w:pPr>
    </w:p>
    <w:p w14:paraId="6D5881FF" w14:textId="6916C73B" w:rsidR="006B2D1C" w:rsidRDefault="006B2D1C">
      <w:pPr>
        <w:pStyle w:val="Textoindependiente"/>
        <w:ind w:left="233" w:right="211"/>
        <w:jc w:val="both"/>
      </w:pPr>
      <w:r>
        <w:t>En el espacio de cátedra online el docente presentará los conceptos principales de la asignatura a partir de los</w:t>
      </w:r>
      <w:r>
        <w:rPr>
          <w:spacing w:val="1"/>
        </w:rPr>
        <w:t xml:space="preserve"> </w:t>
      </w:r>
      <w:r>
        <w:t>conocimientos previos de los estudiantes y el diálogo entre pares. A su vez, entregará los lineamientos de las</w:t>
      </w:r>
      <w:r>
        <w:rPr>
          <w:spacing w:val="1"/>
        </w:rPr>
        <w:t xml:space="preserve"> </w:t>
      </w:r>
      <w:r>
        <w:t>actividades</w:t>
      </w:r>
      <w:r>
        <w:rPr>
          <w:spacing w:val="1"/>
        </w:rPr>
        <w:t xml:space="preserve"> </w:t>
      </w:r>
      <w:r>
        <w:t>prácticas</w:t>
      </w:r>
      <w:r>
        <w:rPr>
          <w:spacing w:val="1"/>
        </w:rPr>
        <w:t xml:space="preserve"> </w:t>
      </w:r>
      <w:r>
        <w:t>y</w:t>
      </w:r>
      <w:r>
        <w:rPr>
          <w:spacing w:val="1"/>
        </w:rPr>
        <w:t xml:space="preserve"> </w:t>
      </w:r>
      <w:r>
        <w:t>retroalimentará</w:t>
      </w:r>
      <w:r>
        <w:rPr>
          <w:spacing w:val="1"/>
        </w:rPr>
        <w:t xml:space="preserve"> </w:t>
      </w:r>
      <w:r>
        <w:t>a</w:t>
      </w:r>
      <w:r>
        <w:rPr>
          <w:spacing w:val="1"/>
        </w:rPr>
        <w:t xml:space="preserve"> </w:t>
      </w:r>
      <w:r>
        <w:t>los</w:t>
      </w:r>
      <w:r>
        <w:rPr>
          <w:spacing w:val="1"/>
        </w:rPr>
        <w:t xml:space="preserve"> </w:t>
      </w:r>
      <w:r>
        <w:t>y las</w:t>
      </w:r>
      <w:r>
        <w:rPr>
          <w:spacing w:val="1"/>
        </w:rPr>
        <w:t xml:space="preserve"> </w:t>
      </w:r>
      <w:r>
        <w:t>estudiantes</w:t>
      </w:r>
      <w:r>
        <w:rPr>
          <w:spacing w:val="1"/>
        </w:rPr>
        <w:t xml:space="preserve"> </w:t>
      </w:r>
      <w:r>
        <w:t>en</w:t>
      </w:r>
      <w:r>
        <w:rPr>
          <w:spacing w:val="1"/>
        </w:rPr>
        <w:t xml:space="preserve"> </w:t>
      </w:r>
      <w:r>
        <w:t>el</w:t>
      </w:r>
      <w:r>
        <w:rPr>
          <w:spacing w:val="1"/>
        </w:rPr>
        <w:t xml:space="preserve"> </w:t>
      </w:r>
      <w:r>
        <w:t>desarrollo</w:t>
      </w:r>
      <w:r>
        <w:rPr>
          <w:spacing w:val="1"/>
        </w:rPr>
        <w:t xml:space="preserve"> </w:t>
      </w:r>
      <w:r>
        <w:t>de</w:t>
      </w:r>
      <w:r>
        <w:rPr>
          <w:spacing w:val="1"/>
        </w:rPr>
        <w:t xml:space="preserve"> </w:t>
      </w:r>
      <w:r>
        <w:t>éstas,</w:t>
      </w:r>
      <w:r>
        <w:rPr>
          <w:spacing w:val="1"/>
        </w:rPr>
        <w:t xml:space="preserve"> </w:t>
      </w:r>
      <w:r>
        <w:t>pudiendo</w:t>
      </w:r>
      <w:r>
        <w:rPr>
          <w:spacing w:val="1"/>
        </w:rPr>
        <w:t xml:space="preserve"> </w:t>
      </w:r>
      <w:r>
        <w:t>hacer</w:t>
      </w:r>
      <w:r>
        <w:rPr>
          <w:spacing w:val="1"/>
        </w:rPr>
        <w:t xml:space="preserve"> </w:t>
      </w:r>
      <w:r>
        <w:t>simulaciones de desempeños, tutorías en pequeños grupos, discusión de problemas o situaciones reales, entre</w:t>
      </w:r>
      <w:r>
        <w:rPr>
          <w:spacing w:val="1"/>
        </w:rPr>
        <w:t xml:space="preserve"> </w:t>
      </w:r>
      <w:r>
        <w:t>otras estrategias de enseñanza-aprendizaje que faciliten la construcción de conocimiento y se potenciarán las</w:t>
      </w:r>
      <w:r>
        <w:rPr>
          <w:spacing w:val="1"/>
        </w:rPr>
        <w:t xml:space="preserve"> </w:t>
      </w:r>
      <w:r>
        <w:t>estrategias</w:t>
      </w:r>
      <w:r>
        <w:rPr>
          <w:spacing w:val="-3"/>
        </w:rPr>
        <w:t xml:space="preserve"> </w:t>
      </w:r>
      <w:r>
        <w:t>dialógicas con</w:t>
      </w:r>
      <w:r>
        <w:rPr>
          <w:spacing w:val="-3"/>
        </w:rPr>
        <w:t xml:space="preserve"> </w:t>
      </w:r>
      <w:r>
        <w:t>elaboración</w:t>
      </w:r>
      <w:r>
        <w:rPr>
          <w:spacing w:val="-3"/>
        </w:rPr>
        <w:t xml:space="preserve"> </w:t>
      </w:r>
      <w:r>
        <w:t>y</w:t>
      </w:r>
      <w:r>
        <w:rPr>
          <w:spacing w:val="-2"/>
        </w:rPr>
        <w:t xml:space="preserve"> </w:t>
      </w:r>
      <w:r>
        <w:t>reformulación.</w:t>
      </w:r>
    </w:p>
    <w:p w14:paraId="29E61BF8" w14:textId="0755D9C4" w:rsidR="00E536EB" w:rsidRDefault="008A4A15">
      <w:pPr>
        <w:pStyle w:val="Textoindependiente"/>
        <w:ind w:left="233" w:right="211"/>
        <w:jc w:val="both"/>
      </w:pPr>
      <w:r>
        <w:t>Así mismo, s</w:t>
      </w:r>
      <w:bookmarkStart w:id="0" w:name="_GoBack"/>
      <w:bookmarkEnd w:id="0"/>
      <w:r>
        <w:t xml:space="preserve">e realizarán actividades para que las y los estudiantes puedan tener experiencias en aplicación de tecnologías en otras disciplinas dentro de la Universidad. </w:t>
      </w:r>
    </w:p>
    <w:p w14:paraId="0752332F" w14:textId="77777777" w:rsidR="006B2D1C" w:rsidRDefault="006B2D1C" w:rsidP="006B2D1C">
      <w:pPr>
        <w:pStyle w:val="Textoindependiente"/>
        <w:spacing w:before="1"/>
      </w:pPr>
    </w:p>
    <w:p w14:paraId="3FE04786" w14:textId="5630BA46" w:rsidR="00210CFD" w:rsidRDefault="006B2D1C" w:rsidP="006B2D1C">
      <w:pPr>
        <w:pStyle w:val="Textoindependiente"/>
        <w:spacing w:before="1"/>
        <w:ind w:left="233" w:right="211"/>
        <w:jc w:val="both"/>
      </w:pPr>
      <w:r>
        <w:t>En el espacio de ayudantía, se aclararán dudas de los y las estudiantes respecto de los conceptos centrales del</w:t>
      </w:r>
      <w:r>
        <w:rPr>
          <w:spacing w:val="1"/>
        </w:rPr>
        <w:t xml:space="preserve"> </w:t>
      </w:r>
      <w:r>
        <w:t>curso y de las lecturas, junto con ello, se realizará seguimiento de las actividades prácticas, pudiendo hacerse a</w:t>
      </w:r>
      <w:r>
        <w:rPr>
          <w:spacing w:val="1"/>
        </w:rPr>
        <w:t xml:space="preserve"> </w:t>
      </w:r>
      <w:r>
        <w:t>través</w:t>
      </w:r>
      <w:r>
        <w:rPr>
          <w:spacing w:val="-3"/>
        </w:rPr>
        <w:t xml:space="preserve"> </w:t>
      </w:r>
      <w:r>
        <w:t>de</w:t>
      </w:r>
      <w:r>
        <w:rPr>
          <w:spacing w:val="-2"/>
        </w:rPr>
        <w:t xml:space="preserve"> </w:t>
      </w:r>
      <w:r>
        <w:t>monitoreo</w:t>
      </w:r>
      <w:r>
        <w:rPr>
          <w:spacing w:val="-3"/>
        </w:rPr>
        <w:t xml:space="preserve"> </w:t>
      </w:r>
      <w:r>
        <w:t>directo</w:t>
      </w:r>
      <w:r>
        <w:rPr>
          <w:spacing w:val="-3"/>
        </w:rPr>
        <w:t xml:space="preserve"> </w:t>
      </w:r>
      <w:r>
        <w:t>en</w:t>
      </w:r>
      <w:r>
        <w:rPr>
          <w:spacing w:val="-3"/>
        </w:rPr>
        <w:t xml:space="preserve"> </w:t>
      </w:r>
      <w:r>
        <w:t>los</w:t>
      </w:r>
      <w:r>
        <w:rPr>
          <w:spacing w:val="2"/>
        </w:rPr>
        <w:t xml:space="preserve"> </w:t>
      </w:r>
      <w:r>
        <w:t>terrenos</w:t>
      </w:r>
      <w:r>
        <w:rPr>
          <w:spacing w:val="-2"/>
        </w:rPr>
        <w:t xml:space="preserve"> </w:t>
      </w:r>
      <w:r>
        <w:t>de</w:t>
      </w:r>
      <w:r>
        <w:rPr>
          <w:spacing w:val="-2"/>
        </w:rPr>
        <w:t xml:space="preserve"> </w:t>
      </w:r>
      <w:r>
        <w:t>aplicación</w:t>
      </w:r>
      <w:r>
        <w:rPr>
          <w:spacing w:val="-4"/>
        </w:rPr>
        <w:t xml:space="preserve"> </w:t>
      </w:r>
      <w:r>
        <w:t>o</w:t>
      </w:r>
      <w:r>
        <w:rPr>
          <w:spacing w:val="-3"/>
        </w:rPr>
        <w:t xml:space="preserve"> </w:t>
      </w:r>
      <w:r>
        <w:t>bien, a</w:t>
      </w:r>
      <w:r>
        <w:rPr>
          <w:spacing w:val="-2"/>
        </w:rPr>
        <w:t xml:space="preserve"> </w:t>
      </w:r>
      <w:r>
        <w:t>través</w:t>
      </w:r>
      <w:r>
        <w:rPr>
          <w:spacing w:val="-3"/>
        </w:rPr>
        <w:t xml:space="preserve"> </w:t>
      </w:r>
      <w:r>
        <w:t>de</w:t>
      </w:r>
      <w:r>
        <w:rPr>
          <w:spacing w:val="-2"/>
        </w:rPr>
        <w:t xml:space="preserve"> </w:t>
      </w:r>
      <w:r>
        <w:t>simulaciones</w:t>
      </w:r>
      <w:r>
        <w:rPr>
          <w:spacing w:val="-1"/>
        </w:rPr>
        <w:t xml:space="preserve"> </w:t>
      </w:r>
      <w:r>
        <w:t>en</w:t>
      </w:r>
      <w:r>
        <w:rPr>
          <w:spacing w:val="-2"/>
        </w:rPr>
        <w:t xml:space="preserve"> </w:t>
      </w:r>
      <w:r>
        <w:t>la</w:t>
      </w:r>
      <w:r>
        <w:rPr>
          <w:spacing w:val="-3"/>
        </w:rPr>
        <w:t xml:space="preserve"> </w:t>
      </w:r>
      <w:r>
        <w:t>sala</w:t>
      </w:r>
      <w:r>
        <w:rPr>
          <w:spacing w:val="-2"/>
        </w:rPr>
        <w:t xml:space="preserve"> </w:t>
      </w:r>
      <w:r>
        <w:t>de</w:t>
      </w:r>
      <w:r>
        <w:rPr>
          <w:spacing w:val="-2"/>
        </w:rPr>
        <w:t xml:space="preserve"> </w:t>
      </w:r>
      <w:r>
        <w:t>clases.</w:t>
      </w:r>
      <w:r w:rsidR="004D5CFA">
        <w:t xml:space="preserve"> </w:t>
      </w:r>
      <w:r w:rsidR="00210CFD">
        <w:t>Cabe señalar que las actividades de terreno pueden ser presenciales u online.</w:t>
      </w:r>
    </w:p>
    <w:p w14:paraId="408397AD" w14:textId="77777777" w:rsidR="006B2D1C" w:rsidRDefault="006B2D1C" w:rsidP="006B2D1C">
      <w:pPr>
        <w:pStyle w:val="Textoindependiente"/>
        <w:spacing w:before="1"/>
      </w:pPr>
    </w:p>
    <w:p w14:paraId="19CE4BD9" w14:textId="4317EF1D" w:rsidR="009A04A1" w:rsidRDefault="006B2D1C" w:rsidP="009A04A1">
      <w:pPr>
        <w:pStyle w:val="Textoindependiente"/>
        <w:ind w:left="233" w:right="216"/>
        <w:jc w:val="both"/>
      </w:pPr>
      <w:r>
        <w:rPr>
          <w:spacing w:val="-1"/>
        </w:rPr>
        <w:t>Como</w:t>
      </w:r>
      <w:r>
        <w:rPr>
          <w:spacing w:val="-13"/>
        </w:rPr>
        <w:t xml:space="preserve"> </w:t>
      </w:r>
      <w:r>
        <w:rPr>
          <w:spacing w:val="-1"/>
        </w:rPr>
        <w:t>recurso</w:t>
      </w:r>
      <w:r>
        <w:rPr>
          <w:spacing w:val="-13"/>
        </w:rPr>
        <w:t xml:space="preserve"> </w:t>
      </w:r>
      <w:r>
        <w:t>de</w:t>
      </w:r>
      <w:r>
        <w:rPr>
          <w:spacing w:val="-11"/>
        </w:rPr>
        <w:t xml:space="preserve"> </w:t>
      </w:r>
      <w:r>
        <w:t>apoyo</w:t>
      </w:r>
      <w:r>
        <w:rPr>
          <w:spacing w:val="-13"/>
        </w:rPr>
        <w:t xml:space="preserve"> </w:t>
      </w:r>
      <w:r>
        <w:t>al</w:t>
      </w:r>
      <w:r>
        <w:rPr>
          <w:spacing w:val="-10"/>
        </w:rPr>
        <w:t xml:space="preserve"> </w:t>
      </w:r>
      <w:r>
        <w:t xml:space="preserve">aprendizaje, se trabajará con distintas plataformas virtuales teniendo siempre CANVAS como el articulador central. </w:t>
      </w:r>
    </w:p>
    <w:p w14:paraId="083CF259" w14:textId="2529E666" w:rsidR="009A04A1" w:rsidRDefault="009A04A1" w:rsidP="009A04A1">
      <w:pPr>
        <w:pStyle w:val="Textoindependiente"/>
        <w:ind w:left="233" w:right="216"/>
        <w:jc w:val="both"/>
      </w:pPr>
    </w:p>
    <w:p w14:paraId="60E474BD" w14:textId="77777777" w:rsidR="007A3E0A" w:rsidRDefault="007A3E0A" w:rsidP="007A3E0A">
      <w:pPr>
        <w:pStyle w:val="Ttulo1"/>
        <w:numPr>
          <w:ilvl w:val="0"/>
          <w:numId w:val="19"/>
        </w:numPr>
        <w:tabs>
          <w:tab w:val="left" w:pos="459"/>
        </w:tabs>
        <w:ind w:left="458" w:hanging="226"/>
      </w:pPr>
      <w:r>
        <w:t>Estrategias</w:t>
      </w:r>
      <w:r>
        <w:rPr>
          <w:spacing w:val="-7"/>
        </w:rPr>
        <w:t xml:space="preserve"> </w:t>
      </w:r>
      <w:r>
        <w:t>de</w:t>
      </w:r>
      <w:r>
        <w:rPr>
          <w:spacing w:val="-2"/>
        </w:rPr>
        <w:t xml:space="preserve"> </w:t>
      </w:r>
      <w:r>
        <w:t>Evaluación:</w:t>
      </w:r>
    </w:p>
    <w:p w14:paraId="375F4F27" w14:textId="77777777" w:rsidR="007A3E0A" w:rsidRDefault="007A3E0A" w:rsidP="007A3E0A">
      <w:pPr>
        <w:pStyle w:val="Textoindependiente"/>
        <w:spacing w:before="11"/>
        <w:rPr>
          <w:b/>
          <w:sz w:val="18"/>
        </w:rPr>
      </w:pPr>
    </w:p>
    <w:p w14:paraId="5E6C5280" w14:textId="77777777" w:rsidR="007A3E0A" w:rsidRDefault="007A3E0A" w:rsidP="007A3E0A">
      <w:pPr>
        <w:pStyle w:val="Textoindependiente"/>
        <w:ind w:left="233" w:right="212"/>
        <w:jc w:val="both"/>
      </w:pPr>
      <w:r>
        <w:t>Las estrategias de evaluación de este curso, permiten dar cuenta del logro de competencias y resultados de</w:t>
      </w:r>
      <w:r>
        <w:rPr>
          <w:spacing w:val="1"/>
        </w:rPr>
        <w:t xml:space="preserve"> </w:t>
      </w:r>
      <w:r>
        <w:rPr>
          <w:spacing w:val="-1"/>
        </w:rPr>
        <w:t>aprendizaje</w:t>
      </w:r>
      <w:r>
        <w:rPr>
          <w:spacing w:val="-12"/>
        </w:rPr>
        <w:t xml:space="preserve"> </w:t>
      </w:r>
      <w:r>
        <w:t>a</w:t>
      </w:r>
      <w:r>
        <w:rPr>
          <w:spacing w:val="-11"/>
        </w:rPr>
        <w:t xml:space="preserve"> </w:t>
      </w:r>
      <w:r>
        <w:t>nivel</w:t>
      </w:r>
      <w:r>
        <w:rPr>
          <w:spacing w:val="-10"/>
        </w:rPr>
        <w:t xml:space="preserve"> </w:t>
      </w:r>
      <w:r>
        <w:t>genérico</w:t>
      </w:r>
      <w:r>
        <w:rPr>
          <w:spacing w:val="-12"/>
        </w:rPr>
        <w:t xml:space="preserve"> </w:t>
      </w:r>
      <w:r>
        <w:t>y</w:t>
      </w:r>
      <w:r>
        <w:rPr>
          <w:spacing w:val="-11"/>
        </w:rPr>
        <w:t xml:space="preserve"> </w:t>
      </w:r>
      <w:r>
        <w:t>específico.</w:t>
      </w:r>
      <w:r>
        <w:rPr>
          <w:spacing w:val="-9"/>
        </w:rPr>
        <w:t xml:space="preserve"> </w:t>
      </w:r>
      <w:r>
        <w:t>Para</w:t>
      </w:r>
      <w:r>
        <w:rPr>
          <w:spacing w:val="-12"/>
        </w:rPr>
        <w:t xml:space="preserve"> </w:t>
      </w:r>
      <w:r>
        <w:t>ello,</w:t>
      </w:r>
      <w:r>
        <w:rPr>
          <w:spacing w:val="-8"/>
        </w:rPr>
        <w:t xml:space="preserve"> </w:t>
      </w:r>
      <w:r>
        <w:t>se</w:t>
      </w:r>
      <w:r>
        <w:rPr>
          <w:spacing w:val="-11"/>
        </w:rPr>
        <w:t xml:space="preserve"> </w:t>
      </w:r>
      <w:r>
        <w:t>promueve</w:t>
      </w:r>
      <w:r>
        <w:rPr>
          <w:spacing w:val="-10"/>
        </w:rPr>
        <w:t xml:space="preserve"> </w:t>
      </w:r>
      <w:r>
        <w:t>el</w:t>
      </w:r>
      <w:r>
        <w:rPr>
          <w:spacing w:val="-10"/>
        </w:rPr>
        <w:t xml:space="preserve"> </w:t>
      </w:r>
      <w:r>
        <w:t>uso</w:t>
      </w:r>
      <w:r>
        <w:rPr>
          <w:spacing w:val="-12"/>
        </w:rPr>
        <w:t xml:space="preserve"> </w:t>
      </w:r>
      <w:r>
        <w:t>de</w:t>
      </w:r>
      <w:r>
        <w:rPr>
          <w:spacing w:val="-11"/>
        </w:rPr>
        <w:t xml:space="preserve"> </w:t>
      </w:r>
      <w:r>
        <w:t>evaluaciones</w:t>
      </w:r>
      <w:r>
        <w:rPr>
          <w:spacing w:val="-10"/>
        </w:rPr>
        <w:t xml:space="preserve"> </w:t>
      </w:r>
      <w:r>
        <w:t>auténticas</w:t>
      </w:r>
      <w:r>
        <w:rPr>
          <w:spacing w:val="-7"/>
        </w:rPr>
        <w:t xml:space="preserve"> </w:t>
      </w:r>
      <w:r>
        <w:t>que</w:t>
      </w:r>
      <w:r>
        <w:rPr>
          <w:spacing w:val="-10"/>
        </w:rPr>
        <w:t xml:space="preserve"> </w:t>
      </w:r>
      <w:r>
        <w:t>favorecen</w:t>
      </w:r>
      <w:r>
        <w:rPr>
          <w:spacing w:val="-48"/>
        </w:rPr>
        <w:t xml:space="preserve"> </w:t>
      </w:r>
      <w:r>
        <w:t>una</w:t>
      </w:r>
      <w:r>
        <w:rPr>
          <w:spacing w:val="-12"/>
        </w:rPr>
        <w:t xml:space="preserve"> </w:t>
      </w:r>
      <w:r>
        <w:t>estrecha</w:t>
      </w:r>
      <w:r>
        <w:rPr>
          <w:spacing w:val="-12"/>
        </w:rPr>
        <w:t xml:space="preserve"> </w:t>
      </w:r>
      <w:r>
        <w:t>relación</w:t>
      </w:r>
      <w:r>
        <w:rPr>
          <w:spacing w:val="-13"/>
        </w:rPr>
        <w:t xml:space="preserve"> </w:t>
      </w:r>
      <w:r>
        <w:t>entre</w:t>
      </w:r>
      <w:r>
        <w:rPr>
          <w:spacing w:val="-11"/>
        </w:rPr>
        <w:t xml:space="preserve"> </w:t>
      </w:r>
      <w:r>
        <w:t>las</w:t>
      </w:r>
      <w:r>
        <w:rPr>
          <w:spacing w:val="-12"/>
        </w:rPr>
        <w:t xml:space="preserve"> </w:t>
      </w:r>
      <w:r>
        <w:t>experiencias</w:t>
      </w:r>
      <w:r>
        <w:rPr>
          <w:spacing w:val="-11"/>
        </w:rPr>
        <w:t xml:space="preserve"> </w:t>
      </w:r>
      <w:r>
        <w:t>de</w:t>
      </w:r>
      <w:r>
        <w:rPr>
          <w:spacing w:val="-11"/>
        </w:rPr>
        <w:t xml:space="preserve"> </w:t>
      </w:r>
      <w:r>
        <w:t>aprendizaje</w:t>
      </w:r>
      <w:r>
        <w:rPr>
          <w:spacing w:val="-12"/>
        </w:rPr>
        <w:t xml:space="preserve"> </w:t>
      </w:r>
      <w:r>
        <w:t>y</w:t>
      </w:r>
      <w:r>
        <w:rPr>
          <w:spacing w:val="-11"/>
        </w:rPr>
        <w:t xml:space="preserve"> </w:t>
      </w:r>
      <w:r>
        <w:t>las</w:t>
      </w:r>
      <w:r>
        <w:rPr>
          <w:spacing w:val="-12"/>
        </w:rPr>
        <w:t xml:space="preserve"> </w:t>
      </w:r>
      <w:r>
        <w:t>situaciones</w:t>
      </w:r>
      <w:r>
        <w:rPr>
          <w:spacing w:val="-11"/>
        </w:rPr>
        <w:t xml:space="preserve"> </w:t>
      </w:r>
      <w:r>
        <w:t>que</w:t>
      </w:r>
      <w:r>
        <w:rPr>
          <w:spacing w:val="-10"/>
        </w:rPr>
        <w:t xml:space="preserve"> </w:t>
      </w:r>
      <w:r>
        <w:t>enfrentarán</w:t>
      </w:r>
      <w:r>
        <w:rPr>
          <w:spacing w:val="-13"/>
        </w:rPr>
        <w:t xml:space="preserve"> </w:t>
      </w:r>
      <w:r>
        <w:t>los</w:t>
      </w:r>
      <w:r>
        <w:rPr>
          <w:spacing w:val="-8"/>
        </w:rPr>
        <w:t xml:space="preserve"> </w:t>
      </w:r>
      <w:r>
        <w:t>y</w:t>
      </w:r>
      <w:r>
        <w:rPr>
          <w:spacing w:val="-11"/>
        </w:rPr>
        <w:t xml:space="preserve"> </w:t>
      </w:r>
      <w:r>
        <w:t>las</w:t>
      </w:r>
      <w:r>
        <w:rPr>
          <w:spacing w:val="-12"/>
        </w:rPr>
        <w:t xml:space="preserve"> </w:t>
      </w:r>
      <w:r>
        <w:t>estudiantes</w:t>
      </w:r>
      <w:r>
        <w:rPr>
          <w:spacing w:val="-47"/>
        </w:rPr>
        <w:t xml:space="preserve"> </w:t>
      </w:r>
      <w:r>
        <w:t>en</w:t>
      </w:r>
      <w:r>
        <w:rPr>
          <w:spacing w:val="1"/>
        </w:rPr>
        <w:t xml:space="preserve"> </w:t>
      </w:r>
      <w:r>
        <w:t>los</w:t>
      </w:r>
      <w:r>
        <w:rPr>
          <w:spacing w:val="1"/>
        </w:rPr>
        <w:t xml:space="preserve"> </w:t>
      </w:r>
      <w:r>
        <w:t>campos</w:t>
      </w:r>
      <w:r>
        <w:rPr>
          <w:spacing w:val="1"/>
        </w:rPr>
        <w:t xml:space="preserve"> </w:t>
      </w:r>
      <w:r>
        <w:t>de</w:t>
      </w:r>
      <w:r>
        <w:rPr>
          <w:spacing w:val="1"/>
        </w:rPr>
        <w:t xml:space="preserve"> </w:t>
      </w:r>
      <w:r>
        <w:t>aplicación</w:t>
      </w:r>
      <w:r>
        <w:rPr>
          <w:spacing w:val="1"/>
        </w:rPr>
        <w:t xml:space="preserve"> </w:t>
      </w:r>
      <w:r>
        <w:t>real,</w:t>
      </w:r>
      <w:r>
        <w:rPr>
          <w:spacing w:val="1"/>
        </w:rPr>
        <w:t xml:space="preserve"> </w:t>
      </w:r>
      <w:r>
        <w:t>así</w:t>
      </w:r>
      <w:r>
        <w:rPr>
          <w:spacing w:val="1"/>
        </w:rPr>
        <w:t xml:space="preserve"> </w:t>
      </w:r>
      <w:r>
        <w:t>como</w:t>
      </w:r>
      <w:r>
        <w:rPr>
          <w:spacing w:val="1"/>
        </w:rPr>
        <w:t xml:space="preserve"> </w:t>
      </w:r>
      <w:r>
        <w:t>también</w:t>
      </w:r>
      <w:r>
        <w:rPr>
          <w:spacing w:val="1"/>
        </w:rPr>
        <w:t xml:space="preserve"> </w:t>
      </w:r>
      <w:r>
        <w:t>la</w:t>
      </w:r>
      <w:r>
        <w:rPr>
          <w:spacing w:val="1"/>
        </w:rPr>
        <w:t xml:space="preserve"> </w:t>
      </w:r>
      <w:r>
        <w:t>retroalimentación</w:t>
      </w:r>
      <w:r>
        <w:rPr>
          <w:spacing w:val="1"/>
        </w:rPr>
        <w:t xml:space="preserve"> </w:t>
      </w:r>
      <w:r>
        <w:t>permanente</w:t>
      </w:r>
      <w:r>
        <w:rPr>
          <w:spacing w:val="1"/>
        </w:rPr>
        <w:t xml:space="preserve"> </w:t>
      </w:r>
      <w:r>
        <w:t>y</w:t>
      </w:r>
      <w:r>
        <w:rPr>
          <w:spacing w:val="1"/>
        </w:rPr>
        <w:t xml:space="preserve"> </w:t>
      </w:r>
      <w:r>
        <w:t>oportuna</w:t>
      </w:r>
      <w:r>
        <w:rPr>
          <w:spacing w:val="1"/>
        </w:rPr>
        <w:t xml:space="preserve"> </w:t>
      </w:r>
      <w:r>
        <w:t>de</w:t>
      </w:r>
      <w:r>
        <w:rPr>
          <w:spacing w:val="1"/>
        </w:rPr>
        <w:t xml:space="preserve"> </w:t>
      </w:r>
      <w:r>
        <w:t>los</w:t>
      </w:r>
      <w:r>
        <w:rPr>
          <w:spacing w:val="-47"/>
        </w:rPr>
        <w:t xml:space="preserve"> </w:t>
      </w:r>
      <w:r>
        <w:t>desempeños</w:t>
      </w:r>
      <w:r>
        <w:rPr>
          <w:spacing w:val="-2"/>
        </w:rPr>
        <w:t xml:space="preserve"> </w:t>
      </w:r>
      <w:r>
        <w:t>de</w:t>
      </w:r>
      <w:r>
        <w:rPr>
          <w:spacing w:val="-2"/>
        </w:rPr>
        <w:t xml:space="preserve"> </w:t>
      </w:r>
      <w:r>
        <w:t>los</w:t>
      </w:r>
      <w:r>
        <w:rPr>
          <w:spacing w:val="-1"/>
        </w:rPr>
        <w:t xml:space="preserve"> </w:t>
      </w:r>
      <w:r>
        <w:t>y</w:t>
      </w:r>
      <w:r>
        <w:rPr>
          <w:spacing w:val="-2"/>
        </w:rPr>
        <w:t xml:space="preserve"> </w:t>
      </w:r>
      <w:r>
        <w:t>las</w:t>
      </w:r>
      <w:r>
        <w:rPr>
          <w:spacing w:val="-1"/>
        </w:rPr>
        <w:t xml:space="preserve"> </w:t>
      </w:r>
      <w:r>
        <w:t>estudiantes.</w:t>
      </w:r>
    </w:p>
    <w:p w14:paraId="7CA5CF57" w14:textId="77777777" w:rsidR="007A3E0A" w:rsidRDefault="007A3E0A" w:rsidP="007A3E0A">
      <w:pPr>
        <w:pStyle w:val="Textoindependiente"/>
        <w:spacing w:before="1"/>
      </w:pPr>
    </w:p>
    <w:p w14:paraId="00102A74" w14:textId="77777777" w:rsidR="007A3E0A" w:rsidRDefault="007A3E0A" w:rsidP="007A3E0A">
      <w:pPr>
        <w:pStyle w:val="Textoindependiente"/>
        <w:spacing w:line="480" w:lineRule="auto"/>
        <w:ind w:left="233" w:right="4519"/>
        <w:rPr>
          <w:spacing w:val="-47"/>
        </w:rPr>
      </w:pPr>
      <w:r>
        <w:t>En consecuencia, las instancias evaluativas serán las siguientes:</w:t>
      </w:r>
      <w:r>
        <w:rPr>
          <w:spacing w:val="-47"/>
        </w:rPr>
        <w:t xml:space="preserve"> </w:t>
      </w:r>
    </w:p>
    <w:p w14:paraId="5989BC97" w14:textId="1611EF05" w:rsidR="007A3E0A" w:rsidRDefault="007A3E0A" w:rsidP="007A3E0A">
      <w:pPr>
        <w:pStyle w:val="Textoindependiente"/>
        <w:spacing w:line="480" w:lineRule="auto"/>
        <w:ind w:left="233" w:right="4519"/>
      </w:pPr>
      <w:r>
        <w:t>Evaluaciones</w:t>
      </w:r>
      <w:r>
        <w:rPr>
          <w:spacing w:val="-2"/>
        </w:rPr>
        <w:t xml:space="preserve"> </w:t>
      </w:r>
      <w:r>
        <w:t>parciales:</w:t>
      </w:r>
      <w:r>
        <w:rPr>
          <w:spacing w:val="-3"/>
        </w:rPr>
        <w:t xml:space="preserve"> </w:t>
      </w:r>
      <w:r w:rsidR="00EE41D5">
        <w:t>100</w:t>
      </w:r>
      <w:r>
        <w:t>%</w:t>
      </w:r>
      <w:r>
        <w:rPr>
          <w:spacing w:val="-2"/>
        </w:rPr>
        <w:t xml:space="preserve"> </w:t>
      </w:r>
      <w:r>
        <w:t>de</w:t>
      </w:r>
      <w:r>
        <w:rPr>
          <w:spacing w:val="-3"/>
        </w:rPr>
        <w:t xml:space="preserve"> </w:t>
      </w:r>
      <w:r>
        <w:t>la</w:t>
      </w:r>
      <w:r>
        <w:rPr>
          <w:spacing w:val="-2"/>
        </w:rPr>
        <w:t xml:space="preserve"> </w:t>
      </w:r>
      <w:r>
        <w:t>nota</w:t>
      </w:r>
      <w:r>
        <w:rPr>
          <w:spacing w:val="-2"/>
        </w:rPr>
        <w:t xml:space="preserve"> </w:t>
      </w:r>
      <w:r>
        <w:t>final</w:t>
      </w:r>
      <w:r>
        <w:rPr>
          <w:spacing w:val="-1"/>
        </w:rPr>
        <w:t xml:space="preserve"> </w:t>
      </w:r>
      <w:r>
        <w:t>del</w:t>
      </w:r>
      <w:r>
        <w:rPr>
          <w:spacing w:val="-1"/>
        </w:rPr>
        <w:t xml:space="preserve"> </w:t>
      </w:r>
      <w:r>
        <w:t>curso.</w: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5822"/>
        <w:gridCol w:w="2349"/>
      </w:tblGrid>
      <w:tr w:rsidR="007A3E0A" w14:paraId="47EB683B" w14:textId="77777777" w:rsidTr="00316859">
        <w:trPr>
          <w:trHeight w:val="268"/>
        </w:trPr>
        <w:tc>
          <w:tcPr>
            <w:tcW w:w="1453" w:type="dxa"/>
          </w:tcPr>
          <w:p w14:paraId="1414CAD2" w14:textId="77777777" w:rsidR="007A3E0A" w:rsidRDefault="007A3E0A" w:rsidP="002F7CB6">
            <w:pPr>
              <w:pStyle w:val="TableParagraph"/>
              <w:spacing w:before="1" w:line="247" w:lineRule="exact"/>
              <w:ind w:left="110"/>
            </w:pPr>
            <w:r>
              <w:t>Evaluación</w:t>
            </w:r>
          </w:p>
        </w:tc>
        <w:tc>
          <w:tcPr>
            <w:tcW w:w="5822" w:type="dxa"/>
          </w:tcPr>
          <w:p w14:paraId="7CB58538" w14:textId="77777777" w:rsidR="007A3E0A" w:rsidRDefault="007A3E0A" w:rsidP="002F7CB6">
            <w:pPr>
              <w:pStyle w:val="TableParagraph"/>
              <w:spacing w:before="1" w:line="247" w:lineRule="exact"/>
            </w:pPr>
            <w:r>
              <w:t>Tipo</w:t>
            </w:r>
          </w:p>
        </w:tc>
        <w:tc>
          <w:tcPr>
            <w:tcW w:w="2349" w:type="dxa"/>
          </w:tcPr>
          <w:p w14:paraId="5AC4B89E" w14:textId="77777777" w:rsidR="007A3E0A" w:rsidRDefault="007A3E0A" w:rsidP="002F7CB6">
            <w:pPr>
              <w:pStyle w:val="TableParagraph"/>
              <w:spacing w:before="1" w:line="247" w:lineRule="exact"/>
            </w:pPr>
            <w:r>
              <w:t>Porcentaje</w:t>
            </w:r>
          </w:p>
        </w:tc>
      </w:tr>
      <w:tr w:rsidR="007A3E0A" w14:paraId="64538EC7" w14:textId="77777777" w:rsidTr="00316859">
        <w:trPr>
          <w:trHeight w:val="1285"/>
        </w:trPr>
        <w:tc>
          <w:tcPr>
            <w:tcW w:w="1453" w:type="dxa"/>
          </w:tcPr>
          <w:p w14:paraId="2D0A6950" w14:textId="77777777" w:rsidR="007A3E0A" w:rsidRDefault="007A3E0A" w:rsidP="002F7CB6">
            <w:pPr>
              <w:pStyle w:val="TableParagraph"/>
              <w:spacing w:before="1"/>
              <w:ind w:left="110"/>
            </w:pPr>
            <w:r>
              <w:t>Individual</w:t>
            </w:r>
          </w:p>
        </w:tc>
        <w:tc>
          <w:tcPr>
            <w:tcW w:w="5822" w:type="dxa"/>
          </w:tcPr>
          <w:p w14:paraId="0376FFA7" w14:textId="75A74B8C" w:rsidR="007A3E0A" w:rsidRDefault="00210CFD" w:rsidP="002F7CB6">
            <w:pPr>
              <w:pStyle w:val="TableParagraph"/>
              <w:spacing w:line="245" w:lineRule="exact"/>
            </w:pPr>
            <w:r>
              <w:t>Creación de un</w:t>
            </w:r>
            <w:r w:rsidR="00331F9D">
              <w:t>a infografía</w:t>
            </w:r>
            <w:r w:rsidR="001070C3">
              <w:t>/</w:t>
            </w:r>
            <w:r w:rsidR="00331F9D">
              <w:t xml:space="preserve">poster </w:t>
            </w:r>
            <w:r w:rsidR="001070C3">
              <w:t>o podcast</w:t>
            </w:r>
            <w:r>
              <w:t xml:space="preserve"> divulgativo sobre las implicancias del uso de la tecnología en el contexto actual, y los potenciales usos que se pueden dar en el campo de la psicología para fortalecer su impacto</w:t>
            </w:r>
            <w:r w:rsidR="00316859">
              <w:t xml:space="preserve">, considerando aspectos éticos de la disciplina. </w:t>
            </w:r>
            <w:r>
              <w:t xml:space="preserve"> </w:t>
            </w:r>
          </w:p>
        </w:tc>
        <w:tc>
          <w:tcPr>
            <w:tcW w:w="2349" w:type="dxa"/>
          </w:tcPr>
          <w:p w14:paraId="4E6414D8" w14:textId="6B846C75" w:rsidR="007A3E0A" w:rsidRDefault="00316859" w:rsidP="002F7CB6">
            <w:pPr>
              <w:pStyle w:val="TableParagraph"/>
              <w:spacing w:before="1"/>
            </w:pPr>
            <w:r>
              <w:t>10% Proceso de diseño.</w:t>
            </w:r>
          </w:p>
          <w:p w14:paraId="0C44B357" w14:textId="77777777" w:rsidR="00316859" w:rsidRDefault="00316859" w:rsidP="002F7CB6">
            <w:pPr>
              <w:pStyle w:val="TableParagraph"/>
              <w:spacing w:before="1"/>
            </w:pPr>
          </w:p>
          <w:p w14:paraId="073A5821" w14:textId="752F681D" w:rsidR="00316859" w:rsidRDefault="00316859" w:rsidP="002F7CB6">
            <w:pPr>
              <w:pStyle w:val="TableParagraph"/>
              <w:spacing w:before="1"/>
            </w:pPr>
            <w:r>
              <w:t>1</w:t>
            </w:r>
            <w:r w:rsidR="00E536EB">
              <w:t>0</w:t>
            </w:r>
            <w:r>
              <w:t xml:space="preserve">% Producto final. </w:t>
            </w:r>
          </w:p>
        </w:tc>
      </w:tr>
      <w:tr w:rsidR="00316859" w14:paraId="1320123B" w14:textId="77777777" w:rsidTr="00316859">
        <w:trPr>
          <w:trHeight w:val="805"/>
        </w:trPr>
        <w:tc>
          <w:tcPr>
            <w:tcW w:w="1453" w:type="dxa"/>
          </w:tcPr>
          <w:p w14:paraId="1DD7F749" w14:textId="439B1D50" w:rsidR="00316859" w:rsidRDefault="00316859" w:rsidP="002F7CB6">
            <w:pPr>
              <w:pStyle w:val="TableParagraph"/>
              <w:spacing w:before="1"/>
              <w:ind w:left="110"/>
            </w:pPr>
            <w:r>
              <w:t>Individual.</w:t>
            </w:r>
          </w:p>
        </w:tc>
        <w:tc>
          <w:tcPr>
            <w:tcW w:w="5822" w:type="dxa"/>
          </w:tcPr>
          <w:p w14:paraId="01367793" w14:textId="657C3554" w:rsidR="00316859" w:rsidRDefault="00316859" w:rsidP="002F7CB6">
            <w:pPr>
              <w:pStyle w:val="TableParagraph"/>
              <w:spacing w:line="245" w:lineRule="exact"/>
            </w:pPr>
            <w:r>
              <w:t xml:space="preserve">Entrega de dos ensayos reflexivos que concluyan sobre la experiencia del uso de tecnologías en </w:t>
            </w:r>
            <w:r w:rsidR="00E536EB">
              <w:t>psicología como en otras áreas disciplinares, incorporando aspectos éticos.</w:t>
            </w:r>
          </w:p>
        </w:tc>
        <w:tc>
          <w:tcPr>
            <w:tcW w:w="2349" w:type="dxa"/>
          </w:tcPr>
          <w:p w14:paraId="219603E4" w14:textId="6F3F94C4" w:rsidR="00316859" w:rsidRDefault="00E536EB" w:rsidP="002F7CB6">
            <w:pPr>
              <w:pStyle w:val="TableParagraph"/>
              <w:spacing w:before="1"/>
            </w:pPr>
            <w:r>
              <w:t>20</w:t>
            </w:r>
            <w:r w:rsidR="00316859">
              <w:t>%</w:t>
            </w:r>
            <w:r>
              <w:t xml:space="preserve"> cada ensayo</w:t>
            </w:r>
          </w:p>
        </w:tc>
      </w:tr>
      <w:tr w:rsidR="007A3E0A" w14:paraId="64455066" w14:textId="77777777" w:rsidTr="00316859">
        <w:trPr>
          <w:trHeight w:val="977"/>
        </w:trPr>
        <w:tc>
          <w:tcPr>
            <w:tcW w:w="1453" w:type="dxa"/>
          </w:tcPr>
          <w:p w14:paraId="7499493F" w14:textId="26670598" w:rsidR="007A3E0A" w:rsidRDefault="00DD6593" w:rsidP="00656FCC">
            <w:pPr>
              <w:pStyle w:val="TableParagraph"/>
              <w:spacing w:before="1"/>
              <w:ind w:left="0"/>
            </w:pPr>
            <w:r>
              <w:t xml:space="preserve"> Grupal</w:t>
            </w:r>
          </w:p>
        </w:tc>
        <w:tc>
          <w:tcPr>
            <w:tcW w:w="5822" w:type="dxa"/>
          </w:tcPr>
          <w:p w14:paraId="2196FBB9" w14:textId="7732B10B" w:rsidR="00EE41D5" w:rsidRDefault="00EE41D5" w:rsidP="00EE41D5">
            <w:pPr>
              <w:pStyle w:val="TableParagraph"/>
              <w:spacing w:line="270" w:lineRule="atLeast"/>
              <w:ind w:right="95"/>
              <w:jc w:val="both"/>
            </w:pPr>
            <w:r>
              <w:t xml:space="preserve">Creación y aplicación de una encuesta en Google </w:t>
            </w:r>
            <w:proofErr w:type="spellStart"/>
            <w:r>
              <w:t>forms</w:t>
            </w:r>
            <w:proofErr w:type="spellEnd"/>
            <w:r>
              <w:t xml:space="preserve"> en relación al uso de tecnología, análisis de resultado con Excel y reporte de resultados.</w:t>
            </w:r>
          </w:p>
          <w:p w14:paraId="757BDF41" w14:textId="21EFDB50" w:rsidR="009A04A1" w:rsidRDefault="009A04A1" w:rsidP="00EE41D5">
            <w:pPr>
              <w:pStyle w:val="TableParagraph"/>
              <w:spacing w:line="270" w:lineRule="atLeast"/>
              <w:ind w:left="465" w:right="95"/>
              <w:jc w:val="both"/>
            </w:pPr>
          </w:p>
        </w:tc>
        <w:tc>
          <w:tcPr>
            <w:tcW w:w="2349" w:type="dxa"/>
          </w:tcPr>
          <w:p w14:paraId="2C30B966" w14:textId="0CE75D5E" w:rsidR="009A04A1" w:rsidRDefault="00E536EB" w:rsidP="00EE41D5">
            <w:pPr>
              <w:pStyle w:val="TableParagraph"/>
              <w:spacing w:before="1"/>
            </w:pPr>
            <w:r>
              <w:t>40%</w:t>
            </w:r>
          </w:p>
        </w:tc>
      </w:tr>
      <w:tr w:rsidR="00E536EB" w14:paraId="7DD1E8DA" w14:textId="77777777" w:rsidTr="00316859">
        <w:trPr>
          <w:trHeight w:val="977"/>
        </w:trPr>
        <w:tc>
          <w:tcPr>
            <w:tcW w:w="1453" w:type="dxa"/>
          </w:tcPr>
          <w:p w14:paraId="4CD34E3A" w14:textId="369E5289" w:rsidR="00E536EB" w:rsidRDefault="00E536EB" w:rsidP="00656FCC">
            <w:pPr>
              <w:pStyle w:val="TableParagraph"/>
              <w:spacing w:before="1"/>
              <w:ind w:left="0"/>
            </w:pPr>
            <w:r>
              <w:t>Examen Final</w:t>
            </w:r>
          </w:p>
        </w:tc>
        <w:tc>
          <w:tcPr>
            <w:tcW w:w="5822" w:type="dxa"/>
          </w:tcPr>
          <w:p w14:paraId="616CD48B" w14:textId="4E66EBE5" w:rsidR="00E536EB" w:rsidRDefault="00E536EB" w:rsidP="00EE41D5">
            <w:pPr>
              <w:pStyle w:val="TableParagraph"/>
              <w:spacing w:line="270" w:lineRule="atLeast"/>
              <w:ind w:right="95"/>
              <w:jc w:val="both"/>
            </w:pPr>
            <w:r>
              <w:rPr>
                <w:b/>
                <w:bCs/>
              </w:rPr>
              <w:t>G</w:t>
            </w:r>
            <w:r w:rsidRPr="00621A7D">
              <w:rPr>
                <w:b/>
                <w:bCs/>
              </w:rPr>
              <w:t>rupal</w:t>
            </w:r>
            <w:r>
              <w:rPr>
                <w:b/>
                <w:bCs/>
              </w:rPr>
              <w:t xml:space="preserve">. </w:t>
            </w:r>
            <w:r>
              <w:rPr>
                <w:b/>
                <w:bCs/>
              </w:rPr>
              <w:t xml:space="preserve"> </w:t>
            </w:r>
            <w:r w:rsidRPr="00E536EB">
              <w:rPr>
                <w:bCs/>
              </w:rPr>
              <w:t>P</w:t>
            </w:r>
            <w:r w:rsidRPr="00E536EB">
              <w:rPr>
                <w:bCs/>
              </w:rPr>
              <w:t xml:space="preserve">resentación de resultados </w:t>
            </w:r>
            <w:r w:rsidRPr="00E536EB">
              <w:rPr>
                <w:bCs/>
              </w:rPr>
              <w:t xml:space="preserve">de la aplicación de la encuesta </w:t>
            </w:r>
            <w:r w:rsidRPr="00E536EB">
              <w:rPr>
                <w:bCs/>
              </w:rPr>
              <w:t>y reflexión final sobre el impacto de la tecnología en el ser humano y la disciplina.</w:t>
            </w:r>
          </w:p>
        </w:tc>
        <w:tc>
          <w:tcPr>
            <w:tcW w:w="2349" w:type="dxa"/>
          </w:tcPr>
          <w:p w14:paraId="2722D1A8" w14:textId="4DA453A1" w:rsidR="00E536EB" w:rsidRDefault="00E536EB" w:rsidP="00EE41D5">
            <w:pPr>
              <w:pStyle w:val="TableParagraph"/>
              <w:spacing w:before="1"/>
            </w:pPr>
            <w:r>
              <w:t>30%</w:t>
            </w:r>
          </w:p>
        </w:tc>
      </w:tr>
    </w:tbl>
    <w:p w14:paraId="7DE557F3" w14:textId="77777777" w:rsidR="007A3E0A" w:rsidRDefault="007A3E0A" w:rsidP="007A3E0A">
      <w:pPr>
        <w:spacing w:line="265" w:lineRule="exact"/>
      </w:pPr>
    </w:p>
    <w:p w14:paraId="3781D187" w14:textId="77777777" w:rsidR="007A3E0A" w:rsidRDefault="007A3E0A" w:rsidP="007A3E0A">
      <w:pPr>
        <w:spacing w:before="191"/>
        <w:ind w:left="233" w:right="208"/>
        <w:jc w:val="both"/>
        <w:rPr>
          <w:b/>
        </w:rPr>
      </w:pPr>
    </w:p>
    <w:p w14:paraId="3ACC881E" w14:textId="77777777" w:rsidR="007A3E0A" w:rsidRDefault="007A3E0A" w:rsidP="007A3E0A">
      <w:pPr>
        <w:ind w:left="233"/>
        <w:jc w:val="both"/>
        <w:rPr>
          <w:i/>
          <w:sz w:val="20"/>
        </w:rPr>
      </w:pPr>
      <w:r>
        <w:rPr>
          <w:i/>
          <w:sz w:val="20"/>
        </w:rPr>
        <w:t>*El</w:t>
      </w:r>
      <w:r>
        <w:rPr>
          <w:i/>
          <w:spacing w:val="-8"/>
          <w:sz w:val="20"/>
        </w:rPr>
        <w:t xml:space="preserve"> </w:t>
      </w:r>
      <w:r>
        <w:rPr>
          <w:i/>
          <w:sz w:val="20"/>
        </w:rPr>
        <w:t>cambio</w:t>
      </w:r>
      <w:r>
        <w:rPr>
          <w:i/>
          <w:spacing w:val="-3"/>
          <w:sz w:val="20"/>
        </w:rPr>
        <w:t xml:space="preserve"> </w:t>
      </w:r>
      <w:r>
        <w:rPr>
          <w:i/>
          <w:sz w:val="20"/>
        </w:rPr>
        <w:t>en</w:t>
      </w:r>
      <w:r>
        <w:rPr>
          <w:i/>
          <w:spacing w:val="-2"/>
          <w:sz w:val="20"/>
        </w:rPr>
        <w:t xml:space="preserve"> </w:t>
      </w:r>
      <w:r>
        <w:rPr>
          <w:i/>
          <w:sz w:val="20"/>
        </w:rPr>
        <w:t>ponderaciones</w:t>
      </w:r>
      <w:r>
        <w:rPr>
          <w:i/>
          <w:spacing w:val="-6"/>
          <w:sz w:val="20"/>
        </w:rPr>
        <w:t xml:space="preserve"> </w:t>
      </w:r>
      <w:r>
        <w:rPr>
          <w:i/>
          <w:sz w:val="20"/>
        </w:rPr>
        <w:t>de</w:t>
      </w:r>
      <w:r>
        <w:rPr>
          <w:i/>
          <w:spacing w:val="-4"/>
          <w:sz w:val="20"/>
        </w:rPr>
        <w:t xml:space="preserve"> </w:t>
      </w:r>
      <w:r>
        <w:rPr>
          <w:i/>
          <w:sz w:val="20"/>
        </w:rPr>
        <w:t>evaluación</w:t>
      </w:r>
      <w:r>
        <w:rPr>
          <w:i/>
          <w:spacing w:val="-3"/>
          <w:sz w:val="20"/>
        </w:rPr>
        <w:t xml:space="preserve"> </w:t>
      </w:r>
      <w:r>
        <w:rPr>
          <w:i/>
          <w:sz w:val="20"/>
        </w:rPr>
        <w:t>deberá</w:t>
      </w:r>
      <w:r>
        <w:rPr>
          <w:i/>
          <w:spacing w:val="2"/>
          <w:sz w:val="20"/>
        </w:rPr>
        <w:t xml:space="preserve"> </w:t>
      </w:r>
      <w:r>
        <w:rPr>
          <w:i/>
          <w:sz w:val="20"/>
        </w:rPr>
        <w:t>ser</w:t>
      </w:r>
      <w:r>
        <w:rPr>
          <w:i/>
          <w:spacing w:val="-6"/>
          <w:sz w:val="20"/>
        </w:rPr>
        <w:t xml:space="preserve"> </w:t>
      </w:r>
      <w:r>
        <w:rPr>
          <w:i/>
          <w:sz w:val="20"/>
        </w:rPr>
        <w:t>autorizado</w:t>
      </w:r>
      <w:r>
        <w:rPr>
          <w:i/>
          <w:spacing w:val="-3"/>
          <w:sz w:val="20"/>
        </w:rPr>
        <w:t xml:space="preserve"> </w:t>
      </w:r>
      <w:r>
        <w:rPr>
          <w:i/>
          <w:sz w:val="20"/>
        </w:rPr>
        <w:t>por</w:t>
      </w:r>
      <w:r>
        <w:rPr>
          <w:i/>
          <w:spacing w:val="-2"/>
          <w:sz w:val="20"/>
        </w:rPr>
        <w:t xml:space="preserve"> </w:t>
      </w:r>
      <w:r>
        <w:rPr>
          <w:i/>
          <w:sz w:val="20"/>
        </w:rPr>
        <w:t>la</w:t>
      </w:r>
      <w:r>
        <w:rPr>
          <w:i/>
          <w:spacing w:val="3"/>
          <w:sz w:val="20"/>
        </w:rPr>
        <w:t xml:space="preserve"> </w:t>
      </w:r>
      <w:r>
        <w:rPr>
          <w:i/>
          <w:sz w:val="20"/>
        </w:rPr>
        <w:t>Facultad</w:t>
      </w:r>
      <w:r>
        <w:rPr>
          <w:i/>
          <w:spacing w:val="-3"/>
          <w:sz w:val="20"/>
        </w:rPr>
        <w:t xml:space="preserve"> </w:t>
      </w:r>
      <w:r>
        <w:rPr>
          <w:i/>
          <w:sz w:val="20"/>
        </w:rPr>
        <w:t>previo</w:t>
      </w:r>
      <w:r>
        <w:rPr>
          <w:i/>
          <w:spacing w:val="-3"/>
          <w:sz w:val="20"/>
        </w:rPr>
        <w:t xml:space="preserve"> </w:t>
      </w:r>
      <w:r>
        <w:rPr>
          <w:i/>
          <w:sz w:val="20"/>
        </w:rPr>
        <w:t>a</w:t>
      </w:r>
      <w:r>
        <w:rPr>
          <w:i/>
          <w:spacing w:val="-2"/>
          <w:sz w:val="20"/>
        </w:rPr>
        <w:t xml:space="preserve"> </w:t>
      </w:r>
      <w:r>
        <w:rPr>
          <w:i/>
          <w:sz w:val="20"/>
        </w:rPr>
        <w:t>la</w:t>
      </w:r>
      <w:r>
        <w:rPr>
          <w:i/>
          <w:spacing w:val="-3"/>
          <w:sz w:val="20"/>
        </w:rPr>
        <w:t xml:space="preserve"> </w:t>
      </w:r>
      <w:r>
        <w:rPr>
          <w:i/>
          <w:sz w:val="20"/>
        </w:rPr>
        <w:t>realización</w:t>
      </w:r>
      <w:r>
        <w:rPr>
          <w:i/>
          <w:spacing w:val="-3"/>
          <w:sz w:val="20"/>
        </w:rPr>
        <w:t xml:space="preserve"> </w:t>
      </w:r>
      <w:r>
        <w:rPr>
          <w:i/>
          <w:sz w:val="20"/>
        </w:rPr>
        <w:t>del</w:t>
      </w:r>
      <w:r>
        <w:rPr>
          <w:i/>
          <w:spacing w:val="-2"/>
          <w:sz w:val="20"/>
        </w:rPr>
        <w:t xml:space="preserve"> </w:t>
      </w:r>
      <w:r>
        <w:rPr>
          <w:i/>
          <w:sz w:val="20"/>
        </w:rPr>
        <w:t>curso.</w:t>
      </w:r>
    </w:p>
    <w:p w14:paraId="538EC562" w14:textId="77777777" w:rsidR="007A3E0A" w:rsidRDefault="007A3E0A" w:rsidP="007A3E0A">
      <w:pPr>
        <w:pStyle w:val="Textoindependiente"/>
        <w:spacing w:before="1"/>
        <w:rPr>
          <w:i/>
        </w:rPr>
      </w:pPr>
    </w:p>
    <w:p w14:paraId="27371C51" w14:textId="77777777" w:rsidR="007A3E0A" w:rsidRDefault="007A3E0A" w:rsidP="007A3E0A">
      <w:pPr>
        <w:pStyle w:val="Ttulo1"/>
        <w:numPr>
          <w:ilvl w:val="0"/>
          <w:numId w:val="19"/>
        </w:numPr>
        <w:tabs>
          <w:tab w:val="left" w:pos="502"/>
        </w:tabs>
        <w:spacing w:before="1"/>
        <w:ind w:left="501" w:hanging="269"/>
      </w:pPr>
      <w:r>
        <w:t>Normas</w:t>
      </w:r>
      <w:r>
        <w:rPr>
          <w:spacing w:val="-2"/>
        </w:rPr>
        <w:t xml:space="preserve"> </w:t>
      </w:r>
      <w:r>
        <w:t>del</w:t>
      </w:r>
      <w:r>
        <w:rPr>
          <w:spacing w:val="-3"/>
        </w:rPr>
        <w:t xml:space="preserve"> </w:t>
      </w:r>
      <w:r>
        <w:t>curso:</w:t>
      </w:r>
    </w:p>
    <w:p w14:paraId="08460F7E" w14:textId="77777777" w:rsidR="007A3E0A" w:rsidRDefault="007A3E0A" w:rsidP="007A3E0A">
      <w:pPr>
        <w:pStyle w:val="Textoindependiente"/>
        <w:spacing w:before="10"/>
        <w:rPr>
          <w:b/>
          <w:sz w:val="18"/>
        </w:rPr>
      </w:pPr>
    </w:p>
    <w:p w14:paraId="02CD13DE" w14:textId="77777777" w:rsidR="007A3E0A" w:rsidRDefault="007A3E0A" w:rsidP="007A3E0A">
      <w:pPr>
        <w:pStyle w:val="Textoindependiente"/>
        <w:ind w:left="233"/>
      </w:pPr>
      <w:r>
        <w:t>La</w:t>
      </w:r>
      <w:r>
        <w:rPr>
          <w:spacing w:val="6"/>
        </w:rPr>
        <w:t xml:space="preserve"> </w:t>
      </w:r>
      <w:r>
        <w:t>normativa</w:t>
      </w:r>
      <w:r>
        <w:rPr>
          <w:spacing w:val="6"/>
        </w:rPr>
        <w:t xml:space="preserve"> </w:t>
      </w:r>
      <w:r>
        <w:t>del</w:t>
      </w:r>
      <w:r>
        <w:rPr>
          <w:spacing w:val="9"/>
        </w:rPr>
        <w:t xml:space="preserve"> </w:t>
      </w:r>
      <w:r>
        <w:t>curso</w:t>
      </w:r>
      <w:r>
        <w:rPr>
          <w:spacing w:val="5"/>
        </w:rPr>
        <w:t xml:space="preserve"> </w:t>
      </w:r>
      <w:r>
        <w:t>será</w:t>
      </w:r>
      <w:r>
        <w:rPr>
          <w:spacing w:val="7"/>
        </w:rPr>
        <w:t xml:space="preserve"> </w:t>
      </w:r>
      <w:r>
        <w:t>afín</w:t>
      </w:r>
      <w:r>
        <w:rPr>
          <w:spacing w:val="5"/>
        </w:rPr>
        <w:t xml:space="preserve"> </w:t>
      </w:r>
      <w:r>
        <w:t>a</w:t>
      </w:r>
      <w:r>
        <w:rPr>
          <w:spacing w:val="7"/>
        </w:rPr>
        <w:t xml:space="preserve"> </w:t>
      </w:r>
      <w:r>
        <w:t>lo</w:t>
      </w:r>
      <w:r>
        <w:rPr>
          <w:spacing w:val="5"/>
        </w:rPr>
        <w:t xml:space="preserve"> </w:t>
      </w:r>
      <w:r>
        <w:t>establecido</w:t>
      </w:r>
      <w:r>
        <w:rPr>
          <w:spacing w:val="5"/>
        </w:rPr>
        <w:t xml:space="preserve"> </w:t>
      </w:r>
      <w:r>
        <w:t>por</w:t>
      </w:r>
      <w:r>
        <w:rPr>
          <w:spacing w:val="7"/>
        </w:rPr>
        <w:t xml:space="preserve"> </w:t>
      </w:r>
      <w:r>
        <w:t>la</w:t>
      </w:r>
      <w:r>
        <w:rPr>
          <w:spacing w:val="6"/>
        </w:rPr>
        <w:t xml:space="preserve"> </w:t>
      </w:r>
      <w:r>
        <w:t>Universidad</w:t>
      </w:r>
      <w:r>
        <w:rPr>
          <w:spacing w:val="6"/>
        </w:rPr>
        <w:t xml:space="preserve"> </w:t>
      </w:r>
      <w:r>
        <w:t>en</w:t>
      </w:r>
      <w:r>
        <w:rPr>
          <w:spacing w:val="6"/>
        </w:rPr>
        <w:t xml:space="preserve"> </w:t>
      </w:r>
      <w:r>
        <w:t>el</w:t>
      </w:r>
      <w:r>
        <w:rPr>
          <w:spacing w:val="9"/>
        </w:rPr>
        <w:t xml:space="preserve"> </w:t>
      </w:r>
      <w:r>
        <w:t>reglamento</w:t>
      </w:r>
      <w:r>
        <w:rPr>
          <w:spacing w:val="5"/>
        </w:rPr>
        <w:t xml:space="preserve"> </w:t>
      </w:r>
      <w:r>
        <w:t>del</w:t>
      </w:r>
      <w:r>
        <w:rPr>
          <w:spacing w:val="9"/>
        </w:rPr>
        <w:t xml:space="preserve"> </w:t>
      </w:r>
      <w:r>
        <w:t>estudiante</w:t>
      </w:r>
      <w:r>
        <w:rPr>
          <w:spacing w:val="7"/>
        </w:rPr>
        <w:t xml:space="preserve"> </w:t>
      </w:r>
      <w:r>
        <w:t>y</w:t>
      </w:r>
      <w:r>
        <w:rPr>
          <w:spacing w:val="7"/>
        </w:rPr>
        <w:t xml:space="preserve"> </w:t>
      </w:r>
      <w:r>
        <w:t>políticas</w:t>
      </w:r>
      <w:r>
        <w:rPr>
          <w:spacing w:val="-46"/>
        </w:rPr>
        <w:t xml:space="preserve"> </w:t>
      </w:r>
      <w:r>
        <w:t>internas</w:t>
      </w:r>
      <w:r>
        <w:rPr>
          <w:spacing w:val="-3"/>
        </w:rPr>
        <w:t xml:space="preserve"> </w:t>
      </w:r>
      <w:r>
        <w:t>(instructivo</w:t>
      </w:r>
      <w:r>
        <w:rPr>
          <w:spacing w:val="-3"/>
        </w:rPr>
        <w:t xml:space="preserve"> </w:t>
      </w:r>
      <w:r>
        <w:t>del estudiante)</w:t>
      </w:r>
      <w:r>
        <w:rPr>
          <w:spacing w:val="-2"/>
        </w:rPr>
        <w:t xml:space="preserve"> </w:t>
      </w:r>
      <w:r>
        <w:t>de</w:t>
      </w:r>
      <w:r>
        <w:rPr>
          <w:spacing w:val="-2"/>
        </w:rPr>
        <w:t xml:space="preserve"> </w:t>
      </w:r>
      <w:r>
        <w:t>la</w:t>
      </w:r>
      <w:r>
        <w:rPr>
          <w:spacing w:val="-3"/>
        </w:rPr>
        <w:t xml:space="preserve"> </w:t>
      </w:r>
      <w:r>
        <w:t>Facultad</w:t>
      </w:r>
      <w:r>
        <w:rPr>
          <w:spacing w:val="-3"/>
        </w:rPr>
        <w:t xml:space="preserve"> </w:t>
      </w:r>
      <w:r>
        <w:t>de</w:t>
      </w:r>
      <w:r>
        <w:rPr>
          <w:spacing w:val="3"/>
        </w:rPr>
        <w:t xml:space="preserve"> </w:t>
      </w:r>
      <w:r>
        <w:t>Psicología.</w:t>
      </w:r>
    </w:p>
    <w:p w14:paraId="107FDCE1" w14:textId="77777777" w:rsidR="007A3E0A" w:rsidRDefault="007A3E0A" w:rsidP="007A3E0A">
      <w:pPr>
        <w:pStyle w:val="Textoindependiente"/>
        <w:ind w:left="233"/>
      </w:pPr>
      <w:r>
        <w:t>La</w:t>
      </w:r>
      <w:r>
        <w:rPr>
          <w:spacing w:val="10"/>
        </w:rPr>
        <w:t xml:space="preserve"> </w:t>
      </w:r>
      <w:r>
        <w:t>asistencia</w:t>
      </w:r>
      <w:r>
        <w:rPr>
          <w:spacing w:val="11"/>
        </w:rPr>
        <w:t xml:space="preserve"> </w:t>
      </w:r>
      <w:r>
        <w:t>a</w:t>
      </w:r>
      <w:r>
        <w:rPr>
          <w:spacing w:val="11"/>
        </w:rPr>
        <w:t xml:space="preserve"> </w:t>
      </w:r>
      <w:r>
        <w:t>clases</w:t>
      </w:r>
      <w:r>
        <w:rPr>
          <w:spacing w:val="10"/>
        </w:rPr>
        <w:t xml:space="preserve"> </w:t>
      </w:r>
      <w:r>
        <w:t>y</w:t>
      </w:r>
      <w:r>
        <w:rPr>
          <w:spacing w:val="12"/>
        </w:rPr>
        <w:t xml:space="preserve"> </w:t>
      </w:r>
      <w:r>
        <w:t>ayudantía</w:t>
      </w:r>
      <w:r>
        <w:rPr>
          <w:spacing w:val="11"/>
        </w:rPr>
        <w:t xml:space="preserve"> </w:t>
      </w:r>
      <w:r>
        <w:t>será</w:t>
      </w:r>
      <w:r>
        <w:rPr>
          <w:spacing w:val="11"/>
        </w:rPr>
        <w:t xml:space="preserve"> </w:t>
      </w:r>
      <w:r>
        <w:t>establecida</w:t>
      </w:r>
      <w:r>
        <w:rPr>
          <w:spacing w:val="10"/>
        </w:rPr>
        <w:t xml:space="preserve"> </w:t>
      </w:r>
      <w:r>
        <w:t>en</w:t>
      </w:r>
      <w:r>
        <w:rPr>
          <w:spacing w:val="11"/>
        </w:rPr>
        <w:t xml:space="preserve"> </w:t>
      </w:r>
      <w:r>
        <w:t>el</w:t>
      </w:r>
      <w:r>
        <w:rPr>
          <w:spacing w:val="13"/>
        </w:rPr>
        <w:t xml:space="preserve"> </w:t>
      </w:r>
      <w:r>
        <w:t>instructivo</w:t>
      </w:r>
      <w:r>
        <w:rPr>
          <w:spacing w:val="9"/>
        </w:rPr>
        <w:t xml:space="preserve"> </w:t>
      </w:r>
      <w:r>
        <w:t>del</w:t>
      </w:r>
      <w:r>
        <w:rPr>
          <w:spacing w:val="13"/>
        </w:rPr>
        <w:t xml:space="preserve"> </w:t>
      </w:r>
      <w:r>
        <w:t>estudiante,</w:t>
      </w:r>
      <w:r>
        <w:rPr>
          <w:spacing w:val="14"/>
        </w:rPr>
        <w:t xml:space="preserve"> </w:t>
      </w:r>
      <w:r>
        <w:t>según</w:t>
      </w:r>
      <w:r>
        <w:rPr>
          <w:spacing w:val="9"/>
        </w:rPr>
        <w:t xml:space="preserve"> </w:t>
      </w:r>
      <w:r>
        <w:t>normas</w:t>
      </w:r>
      <w:r>
        <w:rPr>
          <w:spacing w:val="11"/>
        </w:rPr>
        <w:t xml:space="preserve"> </w:t>
      </w:r>
      <w:r>
        <w:t>establecidas</w:t>
      </w:r>
      <w:r>
        <w:rPr>
          <w:spacing w:val="-47"/>
        </w:rPr>
        <w:t xml:space="preserve"> </w:t>
      </w:r>
      <w:r>
        <w:t>por</w:t>
      </w:r>
      <w:r>
        <w:rPr>
          <w:spacing w:val="-2"/>
        </w:rPr>
        <w:t xml:space="preserve"> </w:t>
      </w:r>
      <w:r>
        <w:t>la</w:t>
      </w:r>
      <w:r>
        <w:rPr>
          <w:spacing w:val="-3"/>
        </w:rPr>
        <w:t xml:space="preserve"> </w:t>
      </w:r>
      <w:r>
        <w:t>carrera.</w:t>
      </w:r>
    </w:p>
    <w:p w14:paraId="1449642F" w14:textId="77777777" w:rsidR="007A3E0A" w:rsidRDefault="007A3E0A" w:rsidP="007A3E0A">
      <w:pPr>
        <w:pStyle w:val="Textoindependiente"/>
        <w:spacing w:before="1"/>
        <w:ind w:left="233"/>
      </w:pPr>
      <w:r>
        <w:t>La</w:t>
      </w:r>
      <w:r>
        <w:rPr>
          <w:spacing w:val="-7"/>
        </w:rPr>
        <w:t xml:space="preserve"> </w:t>
      </w:r>
      <w:r>
        <w:t>nota</w:t>
      </w:r>
      <w:r>
        <w:rPr>
          <w:spacing w:val="-7"/>
        </w:rPr>
        <w:t xml:space="preserve"> </w:t>
      </w:r>
      <w:r>
        <w:t>mínima</w:t>
      </w:r>
      <w:r>
        <w:rPr>
          <w:spacing w:val="-7"/>
        </w:rPr>
        <w:t xml:space="preserve"> </w:t>
      </w:r>
      <w:r>
        <w:t>de</w:t>
      </w:r>
      <w:r>
        <w:rPr>
          <w:spacing w:val="-5"/>
        </w:rPr>
        <w:t xml:space="preserve"> </w:t>
      </w:r>
      <w:r>
        <w:t>aprobación</w:t>
      </w:r>
      <w:r>
        <w:rPr>
          <w:spacing w:val="-3"/>
        </w:rPr>
        <w:t xml:space="preserve"> </w:t>
      </w:r>
      <w:r>
        <w:t>del</w:t>
      </w:r>
      <w:r>
        <w:rPr>
          <w:spacing w:val="-5"/>
        </w:rPr>
        <w:t xml:space="preserve"> </w:t>
      </w:r>
      <w:r>
        <w:t>curso</w:t>
      </w:r>
      <w:r>
        <w:rPr>
          <w:spacing w:val="-3"/>
        </w:rPr>
        <w:t xml:space="preserve"> </w:t>
      </w:r>
      <w:r>
        <w:t>es</w:t>
      </w:r>
      <w:r>
        <w:rPr>
          <w:spacing w:val="-2"/>
        </w:rPr>
        <w:t xml:space="preserve"> </w:t>
      </w:r>
      <w:r>
        <w:t>un</w:t>
      </w:r>
      <w:r>
        <w:rPr>
          <w:spacing w:val="-2"/>
        </w:rPr>
        <w:t xml:space="preserve"> </w:t>
      </w:r>
      <w:r>
        <w:t>4,0,</w:t>
      </w:r>
      <w:r>
        <w:rPr>
          <w:spacing w:val="-5"/>
        </w:rPr>
        <w:t xml:space="preserve"> </w:t>
      </w:r>
      <w:r>
        <w:t>no</w:t>
      </w:r>
      <w:r>
        <w:rPr>
          <w:spacing w:val="-4"/>
        </w:rPr>
        <w:t xml:space="preserve"> </w:t>
      </w:r>
      <w:r>
        <w:t>existe</w:t>
      </w:r>
      <w:r>
        <w:rPr>
          <w:spacing w:val="-5"/>
        </w:rPr>
        <w:t xml:space="preserve"> </w:t>
      </w:r>
      <w:r>
        <w:t>eximición</w:t>
      </w:r>
      <w:r>
        <w:rPr>
          <w:spacing w:val="-8"/>
        </w:rPr>
        <w:t xml:space="preserve"> </w:t>
      </w:r>
      <w:r>
        <w:t>a</w:t>
      </w:r>
      <w:r>
        <w:rPr>
          <w:spacing w:val="-7"/>
        </w:rPr>
        <w:t xml:space="preserve"> </w:t>
      </w:r>
      <w:r>
        <w:t>examen</w:t>
      </w:r>
      <w:r>
        <w:rPr>
          <w:spacing w:val="-7"/>
        </w:rPr>
        <w:t xml:space="preserve"> </w:t>
      </w:r>
      <w:r>
        <w:t>y</w:t>
      </w:r>
      <w:r>
        <w:rPr>
          <w:spacing w:val="-5"/>
        </w:rPr>
        <w:t xml:space="preserve"> </w:t>
      </w:r>
      <w:r>
        <w:t>éste</w:t>
      </w:r>
      <w:r>
        <w:rPr>
          <w:spacing w:val="-2"/>
        </w:rPr>
        <w:t xml:space="preserve"> </w:t>
      </w:r>
      <w:r>
        <w:t>debe</w:t>
      </w:r>
      <w:r>
        <w:rPr>
          <w:spacing w:val="-7"/>
        </w:rPr>
        <w:t xml:space="preserve"> </w:t>
      </w:r>
      <w:r>
        <w:t>aprobarse</w:t>
      </w:r>
      <w:r>
        <w:rPr>
          <w:spacing w:val="-6"/>
        </w:rPr>
        <w:t xml:space="preserve"> </w:t>
      </w:r>
      <w:r>
        <w:t>con</w:t>
      </w:r>
      <w:r>
        <w:rPr>
          <w:spacing w:val="-8"/>
        </w:rPr>
        <w:t xml:space="preserve"> </w:t>
      </w:r>
      <w:r>
        <w:t>nota</w:t>
      </w:r>
      <w:r>
        <w:rPr>
          <w:spacing w:val="-47"/>
        </w:rPr>
        <w:t xml:space="preserve"> </w:t>
      </w:r>
      <w:r>
        <w:t>mínima</w:t>
      </w:r>
      <w:r>
        <w:rPr>
          <w:spacing w:val="-3"/>
        </w:rPr>
        <w:t xml:space="preserve"> </w:t>
      </w:r>
      <w:r>
        <w:t>3.0, sin</w:t>
      </w:r>
      <w:r>
        <w:rPr>
          <w:spacing w:val="-3"/>
        </w:rPr>
        <w:t xml:space="preserve"> </w:t>
      </w:r>
      <w:r>
        <w:t>haber</w:t>
      </w:r>
      <w:r>
        <w:rPr>
          <w:spacing w:val="-2"/>
        </w:rPr>
        <w:t xml:space="preserve"> </w:t>
      </w:r>
      <w:r>
        <w:t>examen</w:t>
      </w:r>
      <w:r>
        <w:rPr>
          <w:spacing w:val="-2"/>
        </w:rPr>
        <w:t xml:space="preserve"> </w:t>
      </w:r>
      <w:r>
        <w:t>de</w:t>
      </w:r>
      <w:r>
        <w:rPr>
          <w:spacing w:val="-2"/>
        </w:rPr>
        <w:t xml:space="preserve"> </w:t>
      </w:r>
      <w:r>
        <w:t>repetición</w:t>
      </w:r>
      <w:r>
        <w:rPr>
          <w:spacing w:val="-3"/>
        </w:rPr>
        <w:t xml:space="preserve"> </w:t>
      </w:r>
      <w:r>
        <w:t>ni segunda</w:t>
      </w:r>
      <w:r>
        <w:rPr>
          <w:spacing w:val="-3"/>
        </w:rPr>
        <w:t xml:space="preserve"> </w:t>
      </w:r>
      <w:r>
        <w:t>instancia.</w:t>
      </w:r>
    </w:p>
    <w:p w14:paraId="5E950B48" w14:textId="77777777" w:rsidR="007A3E0A" w:rsidRDefault="007A3E0A" w:rsidP="007A3E0A">
      <w:pPr>
        <w:pStyle w:val="Textoindependiente"/>
        <w:spacing w:before="3" w:line="237" w:lineRule="auto"/>
        <w:ind w:left="233" w:right="212"/>
        <w:jc w:val="both"/>
      </w:pPr>
      <w:r>
        <w:t>De acuerdo al reglamento académico del estudiante de pregrado, cualquier falta de honestidad, podrá ser</w:t>
      </w:r>
      <w:r>
        <w:rPr>
          <w:spacing w:val="1"/>
        </w:rPr>
        <w:t xml:space="preserve"> </w:t>
      </w:r>
      <w:r>
        <w:t>sancionada</w:t>
      </w:r>
      <w:r>
        <w:rPr>
          <w:spacing w:val="-7"/>
        </w:rPr>
        <w:t xml:space="preserve"> </w:t>
      </w:r>
      <w:r>
        <w:t>según</w:t>
      </w:r>
      <w:r>
        <w:rPr>
          <w:spacing w:val="-7"/>
        </w:rPr>
        <w:t xml:space="preserve"> </w:t>
      </w:r>
      <w:r>
        <w:t>su</w:t>
      </w:r>
      <w:r>
        <w:rPr>
          <w:spacing w:val="-3"/>
        </w:rPr>
        <w:t xml:space="preserve"> </w:t>
      </w:r>
      <w:r>
        <w:t>gravedad,</w:t>
      </w:r>
      <w:r>
        <w:rPr>
          <w:spacing w:val="-4"/>
        </w:rPr>
        <w:t xml:space="preserve"> </w:t>
      </w:r>
      <w:r>
        <w:t>desde</w:t>
      </w:r>
      <w:r>
        <w:rPr>
          <w:spacing w:val="-7"/>
        </w:rPr>
        <w:t xml:space="preserve"> </w:t>
      </w:r>
      <w:r>
        <w:t>amonestación</w:t>
      </w:r>
      <w:r>
        <w:rPr>
          <w:spacing w:val="-2"/>
        </w:rPr>
        <w:t xml:space="preserve"> </w:t>
      </w:r>
      <w:r>
        <w:t>verbal</w:t>
      </w:r>
      <w:r>
        <w:rPr>
          <w:spacing w:val="-5"/>
        </w:rPr>
        <w:t xml:space="preserve"> </w:t>
      </w:r>
      <w:r>
        <w:t>hasta</w:t>
      </w:r>
      <w:r>
        <w:rPr>
          <w:spacing w:val="-6"/>
        </w:rPr>
        <w:t xml:space="preserve"> </w:t>
      </w:r>
      <w:r>
        <w:t>expulsión</w:t>
      </w:r>
      <w:r>
        <w:rPr>
          <w:spacing w:val="-8"/>
        </w:rPr>
        <w:t xml:space="preserve"> </w:t>
      </w:r>
      <w:r>
        <w:t>de</w:t>
      </w:r>
      <w:r>
        <w:rPr>
          <w:spacing w:val="-1"/>
        </w:rPr>
        <w:t xml:space="preserve"> </w:t>
      </w:r>
      <w:r>
        <w:t>la</w:t>
      </w:r>
      <w:r>
        <w:rPr>
          <w:spacing w:val="-6"/>
        </w:rPr>
        <w:t xml:space="preserve"> </w:t>
      </w:r>
      <w:r>
        <w:t>Universidad.</w:t>
      </w:r>
      <w:r>
        <w:rPr>
          <w:spacing w:val="-5"/>
        </w:rPr>
        <w:t xml:space="preserve"> </w:t>
      </w:r>
      <w:r>
        <w:t>Sin</w:t>
      </w:r>
      <w:r>
        <w:rPr>
          <w:spacing w:val="-7"/>
        </w:rPr>
        <w:t xml:space="preserve"> </w:t>
      </w:r>
      <w:r>
        <w:t>perjuicio</w:t>
      </w:r>
      <w:r>
        <w:rPr>
          <w:spacing w:val="-8"/>
        </w:rPr>
        <w:t xml:space="preserve"> </w:t>
      </w:r>
      <w:r>
        <w:t>de</w:t>
      </w:r>
      <w:r>
        <w:rPr>
          <w:spacing w:val="-5"/>
        </w:rPr>
        <w:t xml:space="preserve"> </w:t>
      </w:r>
      <w:r>
        <w:t>lo</w:t>
      </w:r>
      <w:r>
        <w:rPr>
          <w:spacing w:val="-48"/>
        </w:rPr>
        <w:t xml:space="preserve"> </w:t>
      </w:r>
      <w:r>
        <w:t>anterior, en lo que respecta al plagio o copia en evaluaciones, las sanciones pueden ir desde nota 1.0 en la</w:t>
      </w:r>
      <w:r>
        <w:rPr>
          <w:spacing w:val="1"/>
        </w:rPr>
        <w:t xml:space="preserve"> </w:t>
      </w:r>
      <w:r>
        <w:t>evaluación,</w:t>
      </w:r>
      <w:r>
        <w:rPr>
          <w:spacing w:val="-1"/>
        </w:rPr>
        <w:t xml:space="preserve"> </w:t>
      </w:r>
      <w:r>
        <w:t>hasta</w:t>
      </w:r>
      <w:r>
        <w:rPr>
          <w:spacing w:val="-2"/>
        </w:rPr>
        <w:t xml:space="preserve"> </w:t>
      </w:r>
      <w:r>
        <w:t>la</w:t>
      </w:r>
      <w:r>
        <w:rPr>
          <w:spacing w:val="-2"/>
        </w:rPr>
        <w:t xml:space="preserve"> </w:t>
      </w:r>
      <w:r>
        <w:t>reprobación</w:t>
      </w:r>
      <w:r>
        <w:rPr>
          <w:spacing w:val="-3"/>
        </w:rPr>
        <w:t xml:space="preserve"> </w:t>
      </w:r>
      <w:r>
        <w:t>de</w:t>
      </w:r>
      <w:r>
        <w:rPr>
          <w:spacing w:val="-2"/>
        </w:rPr>
        <w:t xml:space="preserve"> </w:t>
      </w:r>
      <w:r>
        <w:t>la</w:t>
      </w:r>
      <w:r>
        <w:rPr>
          <w:spacing w:val="-2"/>
        </w:rPr>
        <w:t xml:space="preserve"> </w:t>
      </w:r>
      <w:r>
        <w:t>asignatura</w:t>
      </w:r>
      <w:r>
        <w:rPr>
          <w:spacing w:val="-3"/>
        </w:rPr>
        <w:t xml:space="preserve"> </w:t>
      </w:r>
      <w:r>
        <w:t>con</w:t>
      </w:r>
      <w:r>
        <w:rPr>
          <w:spacing w:val="-3"/>
        </w:rPr>
        <w:t xml:space="preserve"> </w:t>
      </w:r>
      <w:r>
        <w:t>nota</w:t>
      </w:r>
      <w:r>
        <w:rPr>
          <w:spacing w:val="-2"/>
        </w:rPr>
        <w:t xml:space="preserve"> </w:t>
      </w:r>
      <w:r>
        <w:t>1.0.</w:t>
      </w:r>
    </w:p>
    <w:p w14:paraId="16DEA971" w14:textId="77777777" w:rsidR="007A3E0A" w:rsidRDefault="007A3E0A" w:rsidP="007A3E0A">
      <w:pPr>
        <w:pStyle w:val="Textoindependiente"/>
        <w:spacing w:before="5"/>
        <w:ind w:left="233" w:right="215"/>
        <w:jc w:val="both"/>
      </w:pPr>
      <w:r>
        <w:t>Se espera que la y el estudiante asista puntualmente a sus actividades académicas, mantenga una actitud de</w:t>
      </w:r>
      <w:r>
        <w:rPr>
          <w:spacing w:val="1"/>
        </w:rPr>
        <w:t xml:space="preserve"> </w:t>
      </w:r>
      <w:r>
        <w:t>participación</w:t>
      </w:r>
      <w:r>
        <w:rPr>
          <w:spacing w:val="-4"/>
        </w:rPr>
        <w:t xml:space="preserve"> </w:t>
      </w:r>
      <w:r>
        <w:t>activa</w:t>
      </w:r>
      <w:r>
        <w:rPr>
          <w:spacing w:val="-2"/>
        </w:rPr>
        <w:t xml:space="preserve"> </w:t>
      </w:r>
      <w:r>
        <w:t>y</w:t>
      </w:r>
      <w:r>
        <w:rPr>
          <w:spacing w:val="-2"/>
        </w:rPr>
        <w:t xml:space="preserve"> </w:t>
      </w:r>
      <w:r>
        <w:t>a</w:t>
      </w:r>
      <w:r>
        <w:rPr>
          <w:spacing w:val="-2"/>
        </w:rPr>
        <w:t xml:space="preserve"> </w:t>
      </w:r>
      <w:r>
        <w:t>la</w:t>
      </w:r>
      <w:r>
        <w:rPr>
          <w:spacing w:val="-2"/>
        </w:rPr>
        <w:t xml:space="preserve"> </w:t>
      </w:r>
      <w:r>
        <w:t>altura</w:t>
      </w:r>
      <w:r>
        <w:rPr>
          <w:spacing w:val="-3"/>
        </w:rPr>
        <w:t xml:space="preserve"> </w:t>
      </w:r>
      <w:r>
        <w:t>de</w:t>
      </w:r>
      <w:r>
        <w:rPr>
          <w:spacing w:val="-2"/>
        </w:rPr>
        <w:t xml:space="preserve"> </w:t>
      </w:r>
      <w:r>
        <w:t>la</w:t>
      </w:r>
      <w:r>
        <w:rPr>
          <w:spacing w:val="-2"/>
        </w:rPr>
        <w:t xml:space="preserve"> </w:t>
      </w:r>
      <w:r>
        <w:t>responsabilidad</w:t>
      </w:r>
      <w:r>
        <w:rPr>
          <w:spacing w:val="-3"/>
        </w:rPr>
        <w:t xml:space="preserve"> </w:t>
      </w:r>
      <w:r>
        <w:t>que</w:t>
      </w:r>
      <w:r>
        <w:rPr>
          <w:spacing w:val="-2"/>
        </w:rPr>
        <w:t xml:space="preserve"> </w:t>
      </w:r>
      <w:r>
        <w:t>se</w:t>
      </w:r>
      <w:r>
        <w:rPr>
          <w:spacing w:val="-2"/>
        </w:rPr>
        <w:t xml:space="preserve"> </w:t>
      </w:r>
      <w:r>
        <w:t>espera</w:t>
      </w:r>
      <w:r>
        <w:rPr>
          <w:spacing w:val="-2"/>
        </w:rPr>
        <w:t xml:space="preserve"> </w:t>
      </w:r>
      <w:r>
        <w:t>del rol profesional</w:t>
      </w:r>
      <w:r>
        <w:rPr>
          <w:spacing w:val="-1"/>
        </w:rPr>
        <w:t xml:space="preserve"> </w:t>
      </w:r>
      <w:r>
        <w:t>al</w:t>
      </w:r>
      <w:r>
        <w:rPr>
          <w:spacing w:val="-1"/>
        </w:rPr>
        <w:t xml:space="preserve"> </w:t>
      </w:r>
      <w:r>
        <w:t>que</w:t>
      </w:r>
      <w:r>
        <w:rPr>
          <w:spacing w:val="-2"/>
        </w:rPr>
        <w:t xml:space="preserve"> </w:t>
      </w:r>
      <w:r>
        <w:t>aspiran.</w:t>
      </w:r>
    </w:p>
    <w:p w14:paraId="7717172F" w14:textId="77777777" w:rsidR="007A3E0A" w:rsidRDefault="007A3E0A" w:rsidP="007A3E0A">
      <w:pPr>
        <w:pStyle w:val="Textoindependiente"/>
        <w:spacing w:before="5"/>
        <w:ind w:left="233" w:right="215"/>
        <w:jc w:val="both"/>
      </w:pPr>
    </w:p>
    <w:p w14:paraId="1963DCE2" w14:textId="77777777" w:rsidR="007A3E0A" w:rsidRDefault="007A3E0A" w:rsidP="007A3E0A">
      <w:pPr>
        <w:pStyle w:val="Textoindependiente"/>
        <w:spacing w:before="12"/>
        <w:rPr>
          <w:sz w:val="18"/>
        </w:rPr>
      </w:pPr>
    </w:p>
    <w:p w14:paraId="4B99463D" w14:textId="5A62E794" w:rsidR="001070C3" w:rsidRDefault="007A3E0A" w:rsidP="00AA2585">
      <w:pPr>
        <w:pStyle w:val="Ttulo1"/>
        <w:numPr>
          <w:ilvl w:val="0"/>
          <w:numId w:val="19"/>
        </w:numPr>
        <w:tabs>
          <w:tab w:val="left" w:pos="502"/>
        </w:tabs>
        <w:ind w:left="501" w:hanging="269"/>
      </w:pPr>
      <w:r>
        <w:t>Bibliografía</w:t>
      </w:r>
      <w:r>
        <w:rPr>
          <w:spacing w:val="-3"/>
        </w:rPr>
        <w:t xml:space="preserve"> </w:t>
      </w:r>
      <w:r>
        <w:t>Obligatoria</w:t>
      </w:r>
    </w:p>
    <w:p w14:paraId="1F5B0FFB" w14:textId="0380C34A" w:rsidR="00AA2585" w:rsidRDefault="00AA2585" w:rsidP="00AA2585">
      <w:pPr>
        <w:pStyle w:val="Ttulo1"/>
        <w:tabs>
          <w:tab w:val="left" w:pos="502"/>
        </w:tabs>
      </w:pPr>
    </w:p>
    <w:p w14:paraId="04A9642E"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proofErr w:type="spellStart"/>
      <w:r w:rsidRPr="00656FCC">
        <w:rPr>
          <w:rFonts w:asciiTheme="minorHAnsi" w:hAnsiTheme="minorHAnsi" w:cstheme="minorHAnsi"/>
          <w:color w:val="000000"/>
          <w:sz w:val="22"/>
          <w:szCs w:val="22"/>
          <w:lang w:val="en-US"/>
        </w:rPr>
        <w:t>Barrat</w:t>
      </w:r>
      <w:proofErr w:type="spellEnd"/>
      <w:r w:rsidRPr="00656FCC">
        <w:rPr>
          <w:rFonts w:asciiTheme="minorHAnsi" w:hAnsiTheme="minorHAnsi" w:cstheme="minorHAnsi"/>
          <w:color w:val="000000"/>
          <w:sz w:val="22"/>
          <w:szCs w:val="22"/>
          <w:lang w:val="en-US"/>
        </w:rPr>
        <w:t>, J. (2015).</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Our final invention: Artificial intelligence and the end of the human era</w:t>
      </w:r>
      <w:r w:rsidRPr="00656FCC">
        <w:rPr>
          <w:rFonts w:asciiTheme="minorHAnsi" w:hAnsiTheme="minorHAnsi" w:cstheme="minorHAnsi"/>
          <w:color w:val="000000"/>
          <w:sz w:val="22"/>
          <w:szCs w:val="22"/>
          <w:lang w:val="en-US"/>
        </w:rPr>
        <w:t>. St. Martin’s Griffin.</w:t>
      </w:r>
    </w:p>
    <w:p w14:paraId="7174DCAD"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r w:rsidRPr="00656FCC">
        <w:rPr>
          <w:rFonts w:asciiTheme="minorHAnsi" w:hAnsiTheme="minorHAnsi" w:cstheme="minorHAnsi"/>
          <w:color w:val="000000"/>
          <w:sz w:val="22"/>
          <w:szCs w:val="22"/>
          <w:lang w:val="en-US"/>
        </w:rPr>
        <w:t>Deschamps-</w:t>
      </w:r>
      <w:proofErr w:type="spellStart"/>
      <w:r w:rsidRPr="00656FCC">
        <w:rPr>
          <w:rFonts w:asciiTheme="minorHAnsi" w:hAnsiTheme="minorHAnsi" w:cstheme="minorHAnsi"/>
          <w:color w:val="000000"/>
          <w:sz w:val="22"/>
          <w:szCs w:val="22"/>
          <w:lang w:val="en-US"/>
        </w:rPr>
        <w:t>Sonsino</w:t>
      </w:r>
      <w:proofErr w:type="spellEnd"/>
      <w:r w:rsidRPr="00656FCC">
        <w:rPr>
          <w:rFonts w:asciiTheme="minorHAnsi" w:hAnsiTheme="minorHAnsi" w:cstheme="minorHAnsi"/>
          <w:color w:val="000000"/>
          <w:sz w:val="22"/>
          <w:szCs w:val="22"/>
          <w:lang w:val="en-US"/>
        </w:rPr>
        <w:t>, A. (2018).</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Smarter homes: How technology will change your home life</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color w:val="000000"/>
          <w:sz w:val="22"/>
          <w:szCs w:val="22"/>
          <w:lang w:val="en-US"/>
        </w:rPr>
        <w:t xml:space="preserve">(1st ed.). Berlin, Germany: </w:t>
      </w:r>
      <w:proofErr w:type="spellStart"/>
      <w:r w:rsidRPr="00656FCC">
        <w:rPr>
          <w:rFonts w:asciiTheme="minorHAnsi" w:hAnsiTheme="minorHAnsi" w:cstheme="minorHAnsi"/>
          <w:color w:val="000000"/>
          <w:sz w:val="22"/>
          <w:szCs w:val="22"/>
          <w:lang w:val="en-US"/>
        </w:rPr>
        <w:t>APress</w:t>
      </w:r>
      <w:proofErr w:type="spellEnd"/>
      <w:r w:rsidRPr="00656FCC">
        <w:rPr>
          <w:rFonts w:asciiTheme="minorHAnsi" w:hAnsiTheme="minorHAnsi" w:cstheme="minorHAnsi"/>
          <w:color w:val="000000"/>
          <w:sz w:val="22"/>
          <w:szCs w:val="22"/>
          <w:lang w:val="en-US"/>
        </w:rPr>
        <w:t>.</w:t>
      </w:r>
    </w:p>
    <w:p w14:paraId="2B42B9E2"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r w:rsidRPr="00656FCC">
        <w:rPr>
          <w:rFonts w:asciiTheme="minorHAnsi" w:hAnsiTheme="minorHAnsi" w:cstheme="minorHAnsi"/>
          <w:color w:val="000000"/>
          <w:sz w:val="22"/>
          <w:szCs w:val="22"/>
          <w:lang w:val="en-US"/>
        </w:rPr>
        <w:t xml:space="preserve">Fullan, M., Quinn, J., &amp; </w:t>
      </w:r>
      <w:proofErr w:type="spellStart"/>
      <w:r w:rsidRPr="00656FCC">
        <w:rPr>
          <w:rFonts w:asciiTheme="minorHAnsi" w:hAnsiTheme="minorHAnsi" w:cstheme="minorHAnsi"/>
          <w:color w:val="000000"/>
          <w:sz w:val="22"/>
          <w:szCs w:val="22"/>
          <w:lang w:val="en-US"/>
        </w:rPr>
        <w:t>McEachen</w:t>
      </w:r>
      <w:proofErr w:type="spellEnd"/>
      <w:r w:rsidRPr="00656FCC">
        <w:rPr>
          <w:rFonts w:asciiTheme="minorHAnsi" w:hAnsiTheme="minorHAnsi" w:cstheme="minorHAnsi"/>
          <w:color w:val="000000"/>
          <w:sz w:val="22"/>
          <w:szCs w:val="22"/>
          <w:lang w:val="en-US"/>
        </w:rPr>
        <w:t>, J. J. (2018).</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Deep learning: Engage the world change the world</w:t>
      </w:r>
      <w:r w:rsidRPr="00656FCC">
        <w:rPr>
          <w:rFonts w:asciiTheme="minorHAnsi" w:hAnsiTheme="minorHAnsi" w:cstheme="minorHAnsi"/>
          <w:color w:val="000000"/>
          <w:sz w:val="22"/>
          <w:szCs w:val="22"/>
          <w:lang w:val="en-US"/>
        </w:rPr>
        <w:t>. Thousand Oaks, CA: Corwin Press.</w:t>
      </w:r>
    </w:p>
    <w:p w14:paraId="39E1CF45" w14:textId="77777777" w:rsidR="00AA2585" w:rsidRPr="00AA2585" w:rsidRDefault="00AA2585" w:rsidP="00AA2585">
      <w:pPr>
        <w:pStyle w:val="NormalWeb"/>
        <w:spacing w:after="0" w:afterAutospacing="0"/>
        <w:ind w:left="720" w:hanging="720"/>
        <w:rPr>
          <w:rFonts w:asciiTheme="minorHAnsi" w:hAnsiTheme="minorHAnsi" w:cstheme="minorHAnsi"/>
          <w:color w:val="000000"/>
          <w:sz w:val="22"/>
          <w:szCs w:val="22"/>
        </w:rPr>
      </w:pPr>
      <w:r w:rsidRPr="00656FCC">
        <w:rPr>
          <w:rFonts w:asciiTheme="minorHAnsi" w:hAnsiTheme="minorHAnsi" w:cstheme="minorHAnsi"/>
          <w:color w:val="000000"/>
          <w:sz w:val="22"/>
          <w:szCs w:val="22"/>
          <w:lang w:val="en-US"/>
        </w:rPr>
        <w:t>Gunter, R. E., &amp; Gunter, G. A. (2014).</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Teachers discovering computers: Integrating technology in a changing world</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color w:val="000000"/>
          <w:sz w:val="22"/>
          <w:szCs w:val="22"/>
          <w:lang w:val="en-US"/>
        </w:rPr>
        <w:t xml:space="preserve">(8th ed.). </w:t>
      </w:r>
      <w:r w:rsidRPr="00AA2585">
        <w:rPr>
          <w:rFonts w:asciiTheme="minorHAnsi" w:hAnsiTheme="minorHAnsi" w:cstheme="minorHAnsi"/>
          <w:color w:val="000000"/>
          <w:sz w:val="22"/>
          <w:szCs w:val="22"/>
        </w:rPr>
        <w:t xml:space="preserve">Florence, AL: Cengage </w:t>
      </w:r>
      <w:proofErr w:type="spellStart"/>
      <w:r w:rsidRPr="00AA2585">
        <w:rPr>
          <w:rFonts w:asciiTheme="minorHAnsi" w:hAnsiTheme="minorHAnsi" w:cstheme="minorHAnsi"/>
          <w:color w:val="000000"/>
          <w:sz w:val="22"/>
          <w:szCs w:val="22"/>
        </w:rPr>
        <w:t>Learning</w:t>
      </w:r>
      <w:proofErr w:type="spellEnd"/>
      <w:r w:rsidRPr="00AA2585">
        <w:rPr>
          <w:rFonts w:asciiTheme="minorHAnsi" w:hAnsiTheme="minorHAnsi" w:cstheme="minorHAnsi"/>
          <w:color w:val="000000"/>
          <w:sz w:val="22"/>
          <w:szCs w:val="22"/>
        </w:rPr>
        <w:t>.</w:t>
      </w:r>
    </w:p>
    <w:p w14:paraId="26D95E70" w14:textId="77777777" w:rsidR="00AA2585" w:rsidRPr="00AA2585" w:rsidRDefault="00AA2585" w:rsidP="00AA2585">
      <w:pPr>
        <w:pStyle w:val="NormalWeb"/>
        <w:spacing w:after="0" w:afterAutospacing="0"/>
        <w:ind w:left="720" w:hanging="720"/>
        <w:rPr>
          <w:rFonts w:asciiTheme="minorHAnsi" w:hAnsiTheme="minorHAnsi" w:cstheme="minorHAnsi"/>
          <w:color w:val="000000"/>
          <w:sz w:val="22"/>
          <w:szCs w:val="22"/>
        </w:rPr>
      </w:pPr>
      <w:r w:rsidRPr="00AA2585">
        <w:rPr>
          <w:rFonts w:asciiTheme="minorHAnsi" w:hAnsiTheme="minorHAnsi" w:cstheme="minorHAnsi"/>
          <w:color w:val="000000"/>
          <w:sz w:val="22"/>
          <w:szCs w:val="22"/>
        </w:rPr>
        <w:t>Harari, Y. N. (2020).</w:t>
      </w:r>
      <w:r w:rsidRPr="00AA2585">
        <w:rPr>
          <w:rStyle w:val="apple-converted-space"/>
          <w:rFonts w:asciiTheme="minorHAnsi" w:hAnsiTheme="minorHAnsi" w:cstheme="minorHAnsi"/>
          <w:color w:val="000000"/>
          <w:sz w:val="22"/>
          <w:szCs w:val="22"/>
        </w:rPr>
        <w:t> </w:t>
      </w:r>
      <w:r w:rsidRPr="00AA2585">
        <w:rPr>
          <w:rFonts w:asciiTheme="minorHAnsi" w:hAnsiTheme="minorHAnsi" w:cstheme="minorHAnsi"/>
          <w:i/>
          <w:iCs/>
          <w:color w:val="000000"/>
          <w:sz w:val="22"/>
          <w:szCs w:val="22"/>
        </w:rPr>
        <w:t>21 lecciones para el siglo XXI</w:t>
      </w:r>
      <w:r w:rsidRPr="00AA2585">
        <w:rPr>
          <w:rFonts w:asciiTheme="minorHAnsi" w:hAnsiTheme="minorHAnsi" w:cstheme="minorHAnsi"/>
          <w:color w:val="000000"/>
          <w:sz w:val="22"/>
          <w:szCs w:val="22"/>
        </w:rPr>
        <w:t xml:space="preserve">. Barcelona, </w:t>
      </w:r>
      <w:proofErr w:type="spellStart"/>
      <w:r w:rsidRPr="00AA2585">
        <w:rPr>
          <w:rFonts w:asciiTheme="minorHAnsi" w:hAnsiTheme="minorHAnsi" w:cstheme="minorHAnsi"/>
          <w:color w:val="000000"/>
          <w:sz w:val="22"/>
          <w:szCs w:val="22"/>
        </w:rPr>
        <w:t>Spain</w:t>
      </w:r>
      <w:proofErr w:type="spellEnd"/>
      <w:r w:rsidRPr="00AA2585">
        <w:rPr>
          <w:rFonts w:asciiTheme="minorHAnsi" w:hAnsiTheme="minorHAnsi" w:cstheme="minorHAnsi"/>
          <w:color w:val="000000"/>
          <w:sz w:val="22"/>
          <w:szCs w:val="22"/>
        </w:rPr>
        <w:t>: Debolsillo.</w:t>
      </w:r>
    </w:p>
    <w:p w14:paraId="7C08B664"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r w:rsidRPr="00AA2585">
        <w:rPr>
          <w:rFonts w:asciiTheme="minorHAnsi" w:hAnsiTheme="minorHAnsi" w:cstheme="minorHAnsi"/>
          <w:color w:val="000000"/>
          <w:sz w:val="22"/>
          <w:szCs w:val="22"/>
        </w:rPr>
        <w:t xml:space="preserve">Holmes, W., </w:t>
      </w:r>
      <w:proofErr w:type="spellStart"/>
      <w:r w:rsidRPr="00AA2585">
        <w:rPr>
          <w:rFonts w:asciiTheme="minorHAnsi" w:hAnsiTheme="minorHAnsi" w:cstheme="minorHAnsi"/>
          <w:color w:val="000000"/>
          <w:sz w:val="22"/>
          <w:szCs w:val="22"/>
        </w:rPr>
        <w:t>Bialik</w:t>
      </w:r>
      <w:proofErr w:type="spellEnd"/>
      <w:r w:rsidRPr="00AA2585">
        <w:rPr>
          <w:rFonts w:asciiTheme="minorHAnsi" w:hAnsiTheme="minorHAnsi" w:cstheme="minorHAnsi"/>
          <w:color w:val="000000"/>
          <w:sz w:val="22"/>
          <w:szCs w:val="22"/>
        </w:rPr>
        <w:t xml:space="preserve">, M., &amp; </w:t>
      </w:r>
      <w:proofErr w:type="spellStart"/>
      <w:r w:rsidRPr="00AA2585">
        <w:rPr>
          <w:rFonts w:asciiTheme="minorHAnsi" w:hAnsiTheme="minorHAnsi" w:cstheme="minorHAnsi"/>
          <w:color w:val="000000"/>
          <w:sz w:val="22"/>
          <w:szCs w:val="22"/>
        </w:rPr>
        <w:t>Fadel</w:t>
      </w:r>
      <w:proofErr w:type="spellEnd"/>
      <w:r w:rsidRPr="00AA2585">
        <w:rPr>
          <w:rFonts w:asciiTheme="minorHAnsi" w:hAnsiTheme="minorHAnsi" w:cstheme="minorHAnsi"/>
          <w:color w:val="000000"/>
          <w:sz w:val="22"/>
          <w:szCs w:val="22"/>
        </w:rPr>
        <w:t>, C. (2019).</w:t>
      </w:r>
      <w:r w:rsidRPr="00AA2585">
        <w:rPr>
          <w:rStyle w:val="apple-converted-space"/>
          <w:rFonts w:asciiTheme="minorHAnsi" w:hAnsiTheme="minorHAnsi" w:cstheme="minorHAnsi"/>
          <w:color w:val="000000"/>
          <w:sz w:val="22"/>
          <w:szCs w:val="22"/>
        </w:rPr>
        <w:t> </w:t>
      </w:r>
      <w:r w:rsidRPr="00656FCC">
        <w:rPr>
          <w:rFonts w:asciiTheme="minorHAnsi" w:hAnsiTheme="minorHAnsi" w:cstheme="minorHAnsi"/>
          <w:i/>
          <w:iCs/>
          <w:color w:val="000000"/>
          <w:sz w:val="22"/>
          <w:szCs w:val="22"/>
          <w:lang w:val="en-US"/>
        </w:rPr>
        <w:t>Artificial intelligence in education: Promises and implications for teaching and learning</w:t>
      </w:r>
      <w:r w:rsidRPr="00656FCC">
        <w:rPr>
          <w:rFonts w:asciiTheme="minorHAnsi" w:hAnsiTheme="minorHAnsi" w:cstheme="minorHAnsi"/>
          <w:color w:val="000000"/>
          <w:sz w:val="22"/>
          <w:szCs w:val="22"/>
          <w:lang w:val="en-US"/>
        </w:rPr>
        <w:t>. Independently Published.</w:t>
      </w:r>
    </w:p>
    <w:p w14:paraId="754A1402" w14:textId="77777777" w:rsidR="00AA2585" w:rsidRPr="00AA2585" w:rsidRDefault="00AA2585" w:rsidP="00AA2585">
      <w:pPr>
        <w:pStyle w:val="NormalWeb"/>
        <w:spacing w:after="0" w:afterAutospacing="0"/>
        <w:ind w:left="720" w:hanging="720"/>
        <w:rPr>
          <w:rFonts w:asciiTheme="minorHAnsi" w:hAnsiTheme="minorHAnsi" w:cstheme="minorHAnsi"/>
          <w:color w:val="000000"/>
          <w:sz w:val="22"/>
          <w:szCs w:val="22"/>
        </w:rPr>
      </w:pPr>
      <w:proofErr w:type="spellStart"/>
      <w:r w:rsidRPr="00656FCC">
        <w:rPr>
          <w:rFonts w:asciiTheme="minorHAnsi" w:hAnsiTheme="minorHAnsi" w:cstheme="minorHAnsi"/>
          <w:color w:val="000000"/>
          <w:sz w:val="22"/>
          <w:szCs w:val="22"/>
          <w:lang w:val="en-US"/>
        </w:rPr>
        <w:t>Ibert</w:t>
      </w:r>
      <w:proofErr w:type="spellEnd"/>
      <w:r w:rsidRPr="00656FCC">
        <w:rPr>
          <w:rFonts w:asciiTheme="minorHAnsi" w:hAnsiTheme="minorHAnsi" w:cstheme="minorHAnsi"/>
          <w:color w:val="000000"/>
          <w:sz w:val="22"/>
          <w:szCs w:val="22"/>
          <w:lang w:val="en-US"/>
        </w:rPr>
        <w:t xml:space="preserve"> </w:t>
      </w:r>
      <w:proofErr w:type="spellStart"/>
      <w:r w:rsidRPr="00656FCC">
        <w:rPr>
          <w:rFonts w:asciiTheme="minorHAnsi" w:hAnsiTheme="minorHAnsi" w:cstheme="minorHAnsi"/>
          <w:color w:val="000000"/>
          <w:sz w:val="22"/>
          <w:szCs w:val="22"/>
          <w:lang w:val="en-US"/>
        </w:rPr>
        <w:t>Bittencourt</w:t>
      </w:r>
      <w:proofErr w:type="spellEnd"/>
      <w:r w:rsidRPr="00656FCC">
        <w:rPr>
          <w:rFonts w:asciiTheme="minorHAnsi" w:hAnsiTheme="minorHAnsi" w:cstheme="minorHAnsi"/>
          <w:color w:val="000000"/>
          <w:sz w:val="22"/>
          <w:szCs w:val="22"/>
          <w:lang w:val="en-US"/>
        </w:rPr>
        <w:t xml:space="preserve">, I., </w:t>
      </w:r>
      <w:proofErr w:type="spellStart"/>
      <w:r w:rsidRPr="00656FCC">
        <w:rPr>
          <w:rFonts w:asciiTheme="minorHAnsi" w:hAnsiTheme="minorHAnsi" w:cstheme="minorHAnsi"/>
          <w:color w:val="000000"/>
          <w:sz w:val="22"/>
          <w:szCs w:val="22"/>
          <w:lang w:val="en-US"/>
        </w:rPr>
        <w:t>Cukurova</w:t>
      </w:r>
      <w:proofErr w:type="spellEnd"/>
      <w:r w:rsidRPr="00656FCC">
        <w:rPr>
          <w:rFonts w:asciiTheme="minorHAnsi" w:hAnsiTheme="minorHAnsi" w:cstheme="minorHAnsi"/>
          <w:color w:val="000000"/>
          <w:sz w:val="22"/>
          <w:szCs w:val="22"/>
          <w:lang w:val="en-US"/>
        </w:rPr>
        <w:t xml:space="preserve">, M., </w:t>
      </w:r>
      <w:proofErr w:type="spellStart"/>
      <w:r w:rsidRPr="00656FCC">
        <w:rPr>
          <w:rFonts w:asciiTheme="minorHAnsi" w:hAnsiTheme="minorHAnsi" w:cstheme="minorHAnsi"/>
          <w:color w:val="000000"/>
          <w:sz w:val="22"/>
          <w:szCs w:val="22"/>
          <w:lang w:val="en-US"/>
        </w:rPr>
        <w:t>Muldner</w:t>
      </w:r>
      <w:proofErr w:type="spellEnd"/>
      <w:r w:rsidRPr="00656FCC">
        <w:rPr>
          <w:rFonts w:asciiTheme="minorHAnsi" w:hAnsiTheme="minorHAnsi" w:cstheme="minorHAnsi"/>
          <w:color w:val="000000"/>
          <w:sz w:val="22"/>
          <w:szCs w:val="22"/>
          <w:lang w:val="en-US"/>
        </w:rPr>
        <w:t xml:space="preserve">, K., </w:t>
      </w:r>
      <w:proofErr w:type="spellStart"/>
      <w:r w:rsidRPr="00656FCC">
        <w:rPr>
          <w:rFonts w:asciiTheme="minorHAnsi" w:hAnsiTheme="minorHAnsi" w:cstheme="minorHAnsi"/>
          <w:color w:val="000000"/>
          <w:sz w:val="22"/>
          <w:szCs w:val="22"/>
          <w:lang w:val="en-US"/>
        </w:rPr>
        <w:t>Luckin</w:t>
      </w:r>
      <w:proofErr w:type="spellEnd"/>
      <w:r w:rsidRPr="00656FCC">
        <w:rPr>
          <w:rFonts w:asciiTheme="minorHAnsi" w:hAnsiTheme="minorHAnsi" w:cstheme="minorHAnsi"/>
          <w:color w:val="000000"/>
          <w:sz w:val="22"/>
          <w:szCs w:val="22"/>
          <w:lang w:val="en-US"/>
        </w:rPr>
        <w:t>, R., &amp; Millan, E. (Eds.). (2020).</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 xml:space="preserve">Artificial intelligence in education: 21St international conference, AIED 2020, </w:t>
      </w:r>
      <w:proofErr w:type="spellStart"/>
      <w:r w:rsidRPr="00656FCC">
        <w:rPr>
          <w:rFonts w:asciiTheme="minorHAnsi" w:hAnsiTheme="minorHAnsi" w:cstheme="minorHAnsi"/>
          <w:i/>
          <w:iCs/>
          <w:color w:val="000000"/>
          <w:sz w:val="22"/>
          <w:szCs w:val="22"/>
          <w:lang w:val="en-US"/>
        </w:rPr>
        <w:t>ifrane</w:t>
      </w:r>
      <w:proofErr w:type="spellEnd"/>
      <w:r w:rsidRPr="00656FCC">
        <w:rPr>
          <w:rFonts w:asciiTheme="minorHAnsi" w:hAnsiTheme="minorHAnsi" w:cstheme="minorHAnsi"/>
          <w:i/>
          <w:iCs/>
          <w:color w:val="000000"/>
          <w:sz w:val="22"/>
          <w:szCs w:val="22"/>
          <w:lang w:val="en-US"/>
        </w:rPr>
        <w:t>, morocco, July 6-10, 2020, proceedings, part II</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color w:val="000000"/>
          <w:sz w:val="22"/>
          <w:szCs w:val="22"/>
          <w:lang w:val="en-US"/>
        </w:rPr>
        <w:t xml:space="preserve">(1st ed.). </w:t>
      </w:r>
      <w:proofErr w:type="spellStart"/>
      <w:r w:rsidRPr="00AA2585">
        <w:rPr>
          <w:rFonts w:asciiTheme="minorHAnsi" w:hAnsiTheme="minorHAnsi" w:cstheme="minorHAnsi"/>
          <w:color w:val="000000"/>
          <w:sz w:val="22"/>
          <w:szCs w:val="22"/>
        </w:rPr>
        <w:t>Cham</w:t>
      </w:r>
      <w:proofErr w:type="spellEnd"/>
      <w:r w:rsidRPr="00AA2585">
        <w:rPr>
          <w:rFonts w:asciiTheme="minorHAnsi" w:hAnsiTheme="minorHAnsi" w:cstheme="minorHAnsi"/>
          <w:color w:val="000000"/>
          <w:sz w:val="22"/>
          <w:szCs w:val="22"/>
        </w:rPr>
        <w:t xml:space="preserve">, </w:t>
      </w:r>
      <w:proofErr w:type="spellStart"/>
      <w:r w:rsidRPr="00AA2585">
        <w:rPr>
          <w:rFonts w:asciiTheme="minorHAnsi" w:hAnsiTheme="minorHAnsi" w:cstheme="minorHAnsi"/>
          <w:color w:val="000000"/>
          <w:sz w:val="22"/>
          <w:szCs w:val="22"/>
        </w:rPr>
        <w:t>Switzerland</w:t>
      </w:r>
      <w:proofErr w:type="spellEnd"/>
      <w:r w:rsidRPr="00AA2585">
        <w:rPr>
          <w:rFonts w:asciiTheme="minorHAnsi" w:hAnsiTheme="minorHAnsi" w:cstheme="minorHAnsi"/>
          <w:color w:val="000000"/>
          <w:sz w:val="22"/>
          <w:szCs w:val="22"/>
        </w:rPr>
        <w:t xml:space="preserve">: Springer </w:t>
      </w:r>
      <w:proofErr w:type="spellStart"/>
      <w:r w:rsidRPr="00AA2585">
        <w:rPr>
          <w:rFonts w:asciiTheme="minorHAnsi" w:hAnsiTheme="minorHAnsi" w:cstheme="minorHAnsi"/>
          <w:color w:val="000000"/>
          <w:sz w:val="22"/>
          <w:szCs w:val="22"/>
        </w:rPr>
        <w:t>Nature</w:t>
      </w:r>
      <w:proofErr w:type="spellEnd"/>
      <w:r w:rsidRPr="00AA2585">
        <w:rPr>
          <w:rFonts w:asciiTheme="minorHAnsi" w:hAnsiTheme="minorHAnsi" w:cstheme="minorHAnsi"/>
          <w:color w:val="000000"/>
          <w:sz w:val="22"/>
          <w:szCs w:val="22"/>
        </w:rPr>
        <w:t>.</w:t>
      </w:r>
    </w:p>
    <w:p w14:paraId="35EE9055" w14:textId="77777777" w:rsidR="00AA2585" w:rsidRPr="00AA2585" w:rsidRDefault="00AA2585" w:rsidP="00AA2585">
      <w:pPr>
        <w:pStyle w:val="NormalWeb"/>
        <w:spacing w:after="0" w:afterAutospacing="0"/>
        <w:ind w:left="720" w:hanging="720"/>
        <w:rPr>
          <w:rFonts w:asciiTheme="minorHAnsi" w:hAnsiTheme="minorHAnsi" w:cstheme="minorHAnsi"/>
          <w:color w:val="000000"/>
          <w:sz w:val="22"/>
          <w:szCs w:val="22"/>
        </w:rPr>
      </w:pPr>
      <w:proofErr w:type="spellStart"/>
      <w:r w:rsidRPr="00AA2585">
        <w:rPr>
          <w:rFonts w:asciiTheme="minorHAnsi" w:hAnsiTheme="minorHAnsi" w:cstheme="minorHAnsi"/>
          <w:color w:val="000000"/>
          <w:sz w:val="22"/>
          <w:szCs w:val="22"/>
        </w:rPr>
        <w:t>Kaku</w:t>
      </w:r>
      <w:proofErr w:type="spellEnd"/>
      <w:r w:rsidRPr="00AA2585">
        <w:rPr>
          <w:rFonts w:asciiTheme="minorHAnsi" w:hAnsiTheme="minorHAnsi" w:cstheme="minorHAnsi"/>
          <w:color w:val="000000"/>
          <w:sz w:val="22"/>
          <w:szCs w:val="22"/>
        </w:rPr>
        <w:t>, M. (2010).</w:t>
      </w:r>
      <w:r w:rsidRPr="00AA2585">
        <w:rPr>
          <w:rStyle w:val="apple-converted-space"/>
          <w:rFonts w:asciiTheme="minorHAnsi" w:hAnsiTheme="minorHAnsi" w:cstheme="minorHAnsi"/>
          <w:color w:val="000000"/>
          <w:sz w:val="22"/>
          <w:szCs w:val="22"/>
        </w:rPr>
        <w:t> </w:t>
      </w:r>
      <w:r w:rsidRPr="00AA2585">
        <w:rPr>
          <w:rFonts w:asciiTheme="minorHAnsi" w:hAnsiTheme="minorHAnsi" w:cstheme="minorHAnsi"/>
          <w:i/>
          <w:iCs/>
          <w:color w:val="000000"/>
          <w:sz w:val="22"/>
          <w:szCs w:val="22"/>
        </w:rPr>
        <w:t xml:space="preserve">La </w:t>
      </w:r>
      <w:proofErr w:type="spellStart"/>
      <w:r w:rsidRPr="00AA2585">
        <w:rPr>
          <w:rFonts w:asciiTheme="minorHAnsi" w:hAnsiTheme="minorHAnsi" w:cstheme="minorHAnsi"/>
          <w:i/>
          <w:iCs/>
          <w:color w:val="000000"/>
          <w:sz w:val="22"/>
          <w:szCs w:val="22"/>
        </w:rPr>
        <w:t>Fisica</w:t>
      </w:r>
      <w:proofErr w:type="spellEnd"/>
      <w:r w:rsidRPr="00AA2585">
        <w:rPr>
          <w:rFonts w:asciiTheme="minorHAnsi" w:hAnsiTheme="minorHAnsi" w:cstheme="minorHAnsi"/>
          <w:i/>
          <w:iCs/>
          <w:color w:val="000000"/>
          <w:sz w:val="22"/>
          <w:szCs w:val="22"/>
        </w:rPr>
        <w:t xml:space="preserve"> de Lo Imposible</w:t>
      </w:r>
      <w:r w:rsidRPr="00AA2585">
        <w:rPr>
          <w:rFonts w:asciiTheme="minorHAnsi" w:hAnsiTheme="minorHAnsi" w:cstheme="minorHAnsi"/>
          <w:color w:val="000000"/>
          <w:sz w:val="22"/>
          <w:szCs w:val="22"/>
        </w:rPr>
        <w:t>. Debate.</w:t>
      </w:r>
    </w:p>
    <w:p w14:paraId="1C23CD3F"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proofErr w:type="spellStart"/>
      <w:r w:rsidRPr="00AA2585">
        <w:rPr>
          <w:rFonts w:asciiTheme="minorHAnsi" w:hAnsiTheme="minorHAnsi" w:cstheme="minorHAnsi"/>
          <w:color w:val="000000"/>
          <w:sz w:val="22"/>
          <w:szCs w:val="22"/>
        </w:rPr>
        <w:t>Kaku</w:t>
      </w:r>
      <w:proofErr w:type="spellEnd"/>
      <w:r w:rsidRPr="00AA2585">
        <w:rPr>
          <w:rFonts w:asciiTheme="minorHAnsi" w:hAnsiTheme="minorHAnsi" w:cstheme="minorHAnsi"/>
          <w:color w:val="000000"/>
          <w:sz w:val="22"/>
          <w:szCs w:val="22"/>
        </w:rPr>
        <w:t>, M. (2019).</w:t>
      </w:r>
      <w:r w:rsidRPr="00AA2585">
        <w:rPr>
          <w:rStyle w:val="apple-converted-space"/>
          <w:rFonts w:asciiTheme="minorHAnsi" w:hAnsiTheme="minorHAnsi" w:cstheme="minorHAnsi"/>
          <w:color w:val="000000"/>
          <w:sz w:val="22"/>
          <w:szCs w:val="22"/>
        </w:rPr>
        <w:t> </w:t>
      </w:r>
      <w:r w:rsidRPr="00AA2585">
        <w:rPr>
          <w:rFonts w:asciiTheme="minorHAnsi" w:hAnsiTheme="minorHAnsi" w:cstheme="minorHAnsi"/>
          <w:i/>
          <w:iCs/>
          <w:color w:val="000000"/>
          <w:sz w:val="22"/>
          <w:szCs w:val="22"/>
        </w:rPr>
        <w:t xml:space="preserve">El Futuro de la Humanidad: La </w:t>
      </w:r>
      <w:proofErr w:type="spellStart"/>
      <w:r w:rsidRPr="00AA2585">
        <w:rPr>
          <w:rFonts w:asciiTheme="minorHAnsi" w:hAnsiTheme="minorHAnsi" w:cstheme="minorHAnsi"/>
          <w:i/>
          <w:iCs/>
          <w:color w:val="000000"/>
          <w:sz w:val="22"/>
          <w:szCs w:val="22"/>
        </w:rPr>
        <w:t>Terraformacion</w:t>
      </w:r>
      <w:proofErr w:type="spellEnd"/>
      <w:r w:rsidRPr="00AA2585">
        <w:rPr>
          <w:rFonts w:asciiTheme="minorHAnsi" w:hAnsiTheme="minorHAnsi" w:cstheme="minorHAnsi"/>
          <w:i/>
          <w:iCs/>
          <w:color w:val="000000"/>
          <w:sz w:val="22"/>
          <w:szCs w:val="22"/>
        </w:rPr>
        <w:t xml:space="preserve"> de Marte, Los Viajes Interestelares La Inmortalidad Y Nuestro Destino Mas Alla de la Tierra / </w:t>
      </w:r>
      <w:proofErr w:type="spellStart"/>
      <w:r w:rsidRPr="00AA2585">
        <w:rPr>
          <w:rFonts w:asciiTheme="minorHAnsi" w:hAnsiTheme="minorHAnsi" w:cstheme="minorHAnsi"/>
          <w:i/>
          <w:iCs/>
          <w:color w:val="000000"/>
          <w:sz w:val="22"/>
          <w:szCs w:val="22"/>
        </w:rPr>
        <w:t>The</w:t>
      </w:r>
      <w:proofErr w:type="spellEnd"/>
      <w:r w:rsidRPr="00AA2585">
        <w:rPr>
          <w:rFonts w:asciiTheme="minorHAnsi" w:hAnsiTheme="minorHAnsi" w:cstheme="minorHAnsi"/>
          <w:i/>
          <w:iCs/>
          <w:color w:val="000000"/>
          <w:sz w:val="22"/>
          <w:szCs w:val="22"/>
        </w:rPr>
        <w:t xml:space="preserve"> Future </w:t>
      </w:r>
      <w:proofErr w:type="spellStart"/>
      <w:r w:rsidRPr="00AA2585">
        <w:rPr>
          <w:rFonts w:asciiTheme="minorHAnsi" w:hAnsiTheme="minorHAnsi" w:cstheme="minorHAnsi"/>
          <w:i/>
          <w:iCs/>
          <w:color w:val="000000"/>
          <w:sz w:val="22"/>
          <w:szCs w:val="22"/>
        </w:rPr>
        <w:t>of</w:t>
      </w:r>
      <w:proofErr w:type="spellEnd"/>
      <w:r w:rsidRPr="00AA2585">
        <w:rPr>
          <w:rFonts w:asciiTheme="minorHAnsi" w:hAnsiTheme="minorHAnsi" w:cstheme="minorHAnsi"/>
          <w:i/>
          <w:iCs/>
          <w:color w:val="000000"/>
          <w:sz w:val="22"/>
          <w:szCs w:val="22"/>
        </w:rPr>
        <w:t xml:space="preserve"> Huma</w:t>
      </w:r>
      <w:r w:rsidRPr="00AA2585">
        <w:rPr>
          <w:rFonts w:asciiTheme="minorHAnsi" w:hAnsiTheme="minorHAnsi" w:cstheme="minorHAnsi"/>
          <w:color w:val="000000"/>
          <w:sz w:val="22"/>
          <w:szCs w:val="22"/>
        </w:rPr>
        <w:t xml:space="preserve">. </w:t>
      </w:r>
      <w:r w:rsidRPr="00656FCC">
        <w:rPr>
          <w:rFonts w:asciiTheme="minorHAnsi" w:hAnsiTheme="minorHAnsi" w:cstheme="minorHAnsi"/>
          <w:color w:val="000000"/>
          <w:sz w:val="22"/>
          <w:szCs w:val="22"/>
          <w:lang w:val="en-US"/>
        </w:rPr>
        <w:t>Debate.</w:t>
      </w:r>
    </w:p>
    <w:p w14:paraId="24859E7D"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r w:rsidRPr="00656FCC">
        <w:rPr>
          <w:rFonts w:asciiTheme="minorHAnsi" w:hAnsiTheme="minorHAnsi" w:cstheme="minorHAnsi"/>
          <w:color w:val="000000"/>
          <w:sz w:val="22"/>
          <w:szCs w:val="22"/>
          <w:lang w:val="en-US"/>
        </w:rPr>
        <w:t>Kool, V. K., &amp; Agrawal, R. (2018).</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Psychology of technology</w:t>
      </w:r>
      <w:r w:rsidRPr="00656FCC">
        <w:rPr>
          <w:rFonts w:asciiTheme="minorHAnsi" w:hAnsiTheme="minorHAnsi" w:cstheme="minorHAnsi"/>
          <w:color w:val="000000"/>
          <w:sz w:val="22"/>
          <w:szCs w:val="22"/>
          <w:lang w:val="en-US"/>
        </w:rPr>
        <w:t>. Cham, Switzerland: Springer International Publishing.</w:t>
      </w:r>
    </w:p>
    <w:p w14:paraId="351DE885"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proofErr w:type="spellStart"/>
      <w:r w:rsidRPr="00656FCC">
        <w:rPr>
          <w:rFonts w:asciiTheme="minorHAnsi" w:hAnsiTheme="minorHAnsi" w:cstheme="minorHAnsi"/>
          <w:color w:val="000000"/>
          <w:sz w:val="22"/>
          <w:szCs w:val="22"/>
          <w:lang w:val="en-US"/>
        </w:rPr>
        <w:lastRenderedPageBreak/>
        <w:t>Lemonnier</w:t>
      </w:r>
      <w:proofErr w:type="spellEnd"/>
      <w:r w:rsidRPr="00656FCC">
        <w:rPr>
          <w:rFonts w:asciiTheme="minorHAnsi" w:hAnsiTheme="minorHAnsi" w:cstheme="minorHAnsi"/>
          <w:color w:val="000000"/>
          <w:sz w:val="22"/>
          <w:szCs w:val="22"/>
          <w:lang w:val="en-US"/>
        </w:rPr>
        <w:t>, P. (1992).</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Elements for an anthropology of technology</w:t>
      </w:r>
      <w:r w:rsidRPr="00656FCC">
        <w:rPr>
          <w:rFonts w:asciiTheme="minorHAnsi" w:hAnsiTheme="minorHAnsi" w:cstheme="minorHAnsi"/>
          <w:color w:val="000000"/>
          <w:sz w:val="22"/>
          <w:szCs w:val="22"/>
          <w:lang w:val="en-US"/>
        </w:rPr>
        <w:t>. Ann Arbor, MI: U OF M MUSEUM ANTHRO ARCHAEOLOGY.</w:t>
      </w:r>
    </w:p>
    <w:p w14:paraId="576DF841"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r w:rsidRPr="00656FCC">
        <w:rPr>
          <w:rFonts w:asciiTheme="minorHAnsi" w:hAnsiTheme="minorHAnsi" w:cstheme="minorHAnsi"/>
          <w:color w:val="000000"/>
          <w:sz w:val="22"/>
          <w:szCs w:val="22"/>
          <w:lang w:val="en-US"/>
        </w:rPr>
        <w:t xml:space="preserve">Seldon, A., </w:t>
      </w:r>
      <w:proofErr w:type="spellStart"/>
      <w:r w:rsidRPr="00656FCC">
        <w:rPr>
          <w:rFonts w:asciiTheme="minorHAnsi" w:hAnsiTheme="minorHAnsi" w:cstheme="minorHAnsi"/>
          <w:color w:val="000000"/>
          <w:sz w:val="22"/>
          <w:szCs w:val="22"/>
          <w:lang w:val="en-US"/>
        </w:rPr>
        <w:t>Abidoye</w:t>
      </w:r>
      <w:proofErr w:type="spellEnd"/>
      <w:r w:rsidRPr="00656FCC">
        <w:rPr>
          <w:rFonts w:asciiTheme="minorHAnsi" w:hAnsiTheme="minorHAnsi" w:cstheme="minorHAnsi"/>
          <w:color w:val="000000"/>
          <w:sz w:val="22"/>
          <w:szCs w:val="22"/>
          <w:lang w:val="en-US"/>
        </w:rPr>
        <w:t>, O., &amp; Metcalf, T. (2020).</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The fourth education revolution reconsidered: Will artificial intelligence enrich or diminish humanity?</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color w:val="000000"/>
          <w:sz w:val="22"/>
          <w:szCs w:val="22"/>
          <w:lang w:val="en-US"/>
        </w:rPr>
        <w:t>UK: Legend Times.</w:t>
      </w:r>
    </w:p>
    <w:p w14:paraId="30D9A976" w14:textId="77777777" w:rsidR="00AA2585" w:rsidRPr="00656FCC" w:rsidRDefault="00AA2585" w:rsidP="00AA2585">
      <w:pPr>
        <w:pStyle w:val="NormalWeb"/>
        <w:spacing w:after="0" w:afterAutospacing="0"/>
        <w:ind w:left="720" w:hanging="720"/>
        <w:rPr>
          <w:rFonts w:asciiTheme="minorHAnsi" w:hAnsiTheme="minorHAnsi" w:cstheme="minorHAnsi"/>
          <w:color w:val="000000"/>
          <w:sz w:val="22"/>
          <w:szCs w:val="22"/>
          <w:lang w:val="en-US"/>
        </w:rPr>
      </w:pPr>
      <w:r w:rsidRPr="00656FCC">
        <w:rPr>
          <w:rFonts w:asciiTheme="minorHAnsi" w:hAnsiTheme="minorHAnsi" w:cstheme="minorHAnsi"/>
          <w:color w:val="000000"/>
          <w:sz w:val="22"/>
          <w:szCs w:val="22"/>
          <w:lang w:val="en-US"/>
        </w:rPr>
        <w:t>Sundar, S. S. (2015).</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Handbook of the psychology of communication technology</w:t>
      </w:r>
      <w:r w:rsidRPr="00656FCC">
        <w:rPr>
          <w:rFonts w:asciiTheme="minorHAnsi" w:hAnsiTheme="minorHAnsi" w:cstheme="minorHAnsi"/>
          <w:color w:val="000000"/>
          <w:sz w:val="22"/>
          <w:szCs w:val="22"/>
          <w:lang w:val="en-US"/>
        </w:rPr>
        <w:t>. Wiley-Blackwell.</w:t>
      </w:r>
    </w:p>
    <w:p w14:paraId="2946D129" w14:textId="77777777" w:rsidR="00AA2585" w:rsidRPr="00AA2585" w:rsidRDefault="00AA2585" w:rsidP="00AA2585">
      <w:pPr>
        <w:pStyle w:val="NormalWeb"/>
        <w:spacing w:after="0" w:afterAutospacing="0"/>
        <w:ind w:left="720" w:hanging="720"/>
        <w:rPr>
          <w:rFonts w:asciiTheme="minorHAnsi" w:hAnsiTheme="minorHAnsi" w:cstheme="minorHAnsi"/>
          <w:color w:val="000000"/>
          <w:sz w:val="22"/>
          <w:szCs w:val="22"/>
        </w:rPr>
      </w:pPr>
      <w:r w:rsidRPr="00656FCC">
        <w:rPr>
          <w:rFonts w:asciiTheme="minorHAnsi" w:hAnsiTheme="minorHAnsi" w:cstheme="minorHAnsi"/>
          <w:color w:val="000000"/>
          <w:sz w:val="22"/>
          <w:szCs w:val="22"/>
          <w:lang w:val="en-US"/>
        </w:rPr>
        <w:t>Trilling, B., &amp; Fadel, C. (2012).</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i/>
          <w:iCs/>
          <w:color w:val="000000"/>
          <w:sz w:val="22"/>
          <w:szCs w:val="22"/>
          <w:lang w:val="en-US"/>
        </w:rPr>
        <w:t>21st century skills, enhanced edition: Learning for life in our times</w:t>
      </w:r>
      <w:r w:rsidRPr="00656FCC">
        <w:rPr>
          <w:rStyle w:val="apple-converted-space"/>
          <w:rFonts w:asciiTheme="minorHAnsi" w:hAnsiTheme="minorHAnsi" w:cstheme="minorHAnsi"/>
          <w:color w:val="000000"/>
          <w:sz w:val="22"/>
          <w:szCs w:val="22"/>
          <w:lang w:val="en-US"/>
        </w:rPr>
        <w:t> </w:t>
      </w:r>
      <w:r w:rsidRPr="00656FCC">
        <w:rPr>
          <w:rFonts w:asciiTheme="minorHAnsi" w:hAnsiTheme="minorHAnsi" w:cstheme="minorHAnsi"/>
          <w:color w:val="000000"/>
          <w:sz w:val="22"/>
          <w:szCs w:val="22"/>
          <w:lang w:val="en-US"/>
        </w:rPr>
        <w:t xml:space="preserve">(1st ed.). </w:t>
      </w:r>
      <w:r w:rsidRPr="00AA2585">
        <w:rPr>
          <w:rFonts w:asciiTheme="minorHAnsi" w:hAnsiTheme="minorHAnsi" w:cstheme="minorHAnsi"/>
          <w:color w:val="000000"/>
          <w:sz w:val="22"/>
          <w:szCs w:val="22"/>
        </w:rPr>
        <w:t xml:space="preserve">London, </w:t>
      </w:r>
      <w:proofErr w:type="spellStart"/>
      <w:r w:rsidRPr="00AA2585">
        <w:rPr>
          <w:rFonts w:asciiTheme="minorHAnsi" w:hAnsiTheme="minorHAnsi" w:cstheme="minorHAnsi"/>
          <w:color w:val="000000"/>
          <w:sz w:val="22"/>
          <w:szCs w:val="22"/>
        </w:rPr>
        <w:t>England</w:t>
      </w:r>
      <w:proofErr w:type="spellEnd"/>
      <w:r w:rsidRPr="00AA2585">
        <w:rPr>
          <w:rFonts w:asciiTheme="minorHAnsi" w:hAnsiTheme="minorHAnsi" w:cstheme="minorHAnsi"/>
          <w:color w:val="000000"/>
          <w:sz w:val="22"/>
          <w:szCs w:val="22"/>
        </w:rPr>
        <w:t xml:space="preserve">: </w:t>
      </w:r>
      <w:proofErr w:type="spellStart"/>
      <w:r w:rsidRPr="00AA2585">
        <w:rPr>
          <w:rFonts w:asciiTheme="minorHAnsi" w:hAnsiTheme="minorHAnsi" w:cstheme="minorHAnsi"/>
          <w:color w:val="000000"/>
          <w:sz w:val="22"/>
          <w:szCs w:val="22"/>
        </w:rPr>
        <w:t>Jossey</w:t>
      </w:r>
      <w:proofErr w:type="spellEnd"/>
      <w:r w:rsidRPr="00AA2585">
        <w:rPr>
          <w:rFonts w:asciiTheme="minorHAnsi" w:hAnsiTheme="minorHAnsi" w:cstheme="minorHAnsi"/>
          <w:color w:val="000000"/>
          <w:sz w:val="22"/>
          <w:szCs w:val="22"/>
        </w:rPr>
        <w:t>-Bass.</w:t>
      </w:r>
    </w:p>
    <w:p w14:paraId="7DD09CB6" w14:textId="4718E01D" w:rsidR="00AA2585" w:rsidRDefault="00AA2585" w:rsidP="00AA2585">
      <w:pPr>
        <w:pStyle w:val="Ttulo1"/>
        <w:tabs>
          <w:tab w:val="left" w:pos="502"/>
        </w:tabs>
      </w:pPr>
    </w:p>
    <w:p w14:paraId="205A84E4" w14:textId="77777777" w:rsidR="00AA2585" w:rsidRDefault="00AA2585" w:rsidP="00AA2585">
      <w:pPr>
        <w:pStyle w:val="Ttulo1"/>
        <w:tabs>
          <w:tab w:val="left" w:pos="502"/>
        </w:tabs>
      </w:pPr>
    </w:p>
    <w:p w14:paraId="797ED08F" w14:textId="706B5E37" w:rsidR="00E26610" w:rsidRPr="008A6CE7" w:rsidRDefault="00E26610" w:rsidP="00AA2585">
      <w:pPr>
        <w:pStyle w:val="NormalWeb"/>
        <w:spacing w:after="0" w:afterAutospacing="0"/>
        <w:ind w:left="720" w:hanging="720"/>
        <w:rPr>
          <w:rFonts w:ascii="Georgia" w:hAnsi="Georgia"/>
          <w:b/>
          <w:bCs/>
          <w:color w:val="000000"/>
          <w:sz w:val="22"/>
          <w:szCs w:val="22"/>
          <w:u w:val="single"/>
        </w:rPr>
      </w:pPr>
      <w:r w:rsidRPr="008A6CE7">
        <w:rPr>
          <w:rFonts w:ascii="Georgia" w:hAnsi="Georgia"/>
          <w:b/>
          <w:bCs/>
          <w:color w:val="000000"/>
          <w:sz w:val="22"/>
          <w:szCs w:val="22"/>
          <w:u w:val="single"/>
        </w:rPr>
        <w:t xml:space="preserve">Documentales o Videos en </w:t>
      </w:r>
      <w:proofErr w:type="spellStart"/>
      <w:r w:rsidRPr="008A6CE7">
        <w:rPr>
          <w:rFonts w:ascii="Georgia" w:hAnsi="Georgia"/>
          <w:b/>
          <w:bCs/>
          <w:color w:val="000000"/>
          <w:sz w:val="22"/>
          <w:szCs w:val="22"/>
          <w:u w:val="single"/>
        </w:rPr>
        <w:t>youtube</w:t>
      </w:r>
      <w:proofErr w:type="spellEnd"/>
    </w:p>
    <w:p w14:paraId="089FAAE2" w14:textId="590E102B" w:rsidR="00AA2585" w:rsidRDefault="00B47D2C" w:rsidP="00AA2585">
      <w:pPr>
        <w:pStyle w:val="NormalWeb"/>
        <w:spacing w:after="0" w:afterAutospacing="0"/>
        <w:ind w:left="720" w:hanging="720"/>
        <w:rPr>
          <w:rFonts w:ascii="Georgia" w:hAnsi="Georgia"/>
          <w:b/>
          <w:bCs/>
          <w:color w:val="000000"/>
          <w:sz w:val="22"/>
          <w:szCs w:val="22"/>
        </w:rPr>
      </w:pPr>
      <w:hyperlink r:id="rId7" w:history="1">
        <w:r w:rsidR="00AA2585" w:rsidRPr="00F74FAC">
          <w:rPr>
            <w:rStyle w:val="Hipervnculo"/>
            <w:rFonts w:ascii="Georgia" w:hAnsi="Georgia"/>
            <w:b/>
            <w:bCs/>
            <w:sz w:val="22"/>
            <w:szCs w:val="22"/>
          </w:rPr>
          <w:t>https://www.youtube.com/watch?v=kpvwqwcMrU8&amp;t=3s</w:t>
        </w:r>
      </w:hyperlink>
      <w:r w:rsidR="00AA2585">
        <w:rPr>
          <w:rFonts w:ascii="Georgia" w:hAnsi="Georgia"/>
          <w:b/>
          <w:bCs/>
          <w:color w:val="000000"/>
          <w:sz w:val="22"/>
          <w:szCs w:val="22"/>
        </w:rPr>
        <w:t xml:space="preserve"> </w:t>
      </w:r>
    </w:p>
    <w:p w14:paraId="7EDF7AD1" w14:textId="2F513F7E" w:rsidR="00AA2585" w:rsidRDefault="00AA2585" w:rsidP="00AA2585">
      <w:pPr>
        <w:pStyle w:val="NormalWeb"/>
        <w:spacing w:after="0" w:afterAutospacing="0"/>
        <w:ind w:left="720" w:hanging="720"/>
        <w:rPr>
          <w:rFonts w:ascii="Georgia" w:hAnsi="Georgia"/>
          <w:b/>
          <w:bCs/>
          <w:color w:val="000000"/>
          <w:sz w:val="22"/>
          <w:szCs w:val="22"/>
        </w:rPr>
      </w:pPr>
      <w:r>
        <w:rPr>
          <w:rFonts w:ascii="Georgia" w:hAnsi="Georgia"/>
          <w:b/>
          <w:bCs/>
          <w:color w:val="000000"/>
          <w:sz w:val="22"/>
          <w:szCs w:val="22"/>
        </w:rPr>
        <w:t>La cuarta revolución RTVE (</w:t>
      </w:r>
      <w:proofErr w:type="spellStart"/>
      <w:r>
        <w:rPr>
          <w:rFonts w:ascii="Georgia" w:hAnsi="Georgia"/>
          <w:b/>
          <w:bCs/>
          <w:color w:val="000000"/>
          <w:sz w:val="22"/>
          <w:szCs w:val="22"/>
        </w:rPr>
        <w:t>capitulos</w:t>
      </w:r>
      <w:proofErr w:type="spellEnd"/>
      <w:r>
        <w:rPr>
          <w:rFonts w:ascii="Georgia" w:hAnsi="Georgia"/>
          <w:b/>
          <w:bCs/>
          <w:color w:val="000000"/>
          <w:sz w:val="22"/>
          <w:szCs w:val="22"/>
        </w:rPr>
        <w:t xml:space="preserve"> 1 al 7)</w:t>
      </w:r>
      <w:r w:rsidR="008A6CE7">
        <w:rPr>
          <w:rFonts w:ascii="Georgia" w:hAnsi="Georgia"/>
          <w:b/>
          <w:bCs/>
          <w:color w:val="000000"/>
          <w:sz w:val="22"/>
          <w:szCs w:val="22"/>
        </w:rPr>
        <w:t>:</w:t>
      </w:r>
    </w:p>
    <w:p w14:paraId="0B8F3098" w14:textId="6390CBD9" w:rsidR="00AA2585" w:rsidRDefault="00B47D2C" w:rsidP="00AA2585">
      <w:pPr>
        <w:pStyle w:val="NormalWeb"/>
        <w:spacing w:after="0" w:afterAutospacing="0"/>
        <w:ind w:left="720" w:hanging="720"/>
        <w:rPr>
          <w:rFonts w:ascii="Georgia" w:hAnsi="Georgia"/>
          <w:b/>
          <w:bCs/>
          <w:color w:val="000000"/>
          <w:sz w:val="22"/>
          <w:szCs w:val="22"/>
        </w:rPr>
      </w:pPr>
      <w:hyperlink r:id="rId8" w:history="1">
        <w:r w:rsidR="00AA2585" w:rsidRPr="00F74FAC">
          <w:rPr>
            <w:rStyle w:val="Hipervnculo"/>
            <w:rFonts w:ascii="Georgia" w:hAnsi="Georgia"/>
            <w:b/>
            <w:bCs/>
            <w:sz w:val="22"/>
            <w:szCs w:val="22"/>
          </w:rPr>
          <w:t>https://www.youtube.com/watch?v=kpvwqwcMrU8&amp;t=3s</w:t>
        </w:r>
      </w:hyperlink>
      <w:r w:rsidR="00AA2585">
        <w:rPr>
          <w:rFonts w:ascii="Georgia" w:hAnsi="Georgia"/>
          <w:b/>
          <w:bCs/>
          <w:color w:val="000000"/>
          <w:sz w:val="22"/>
          <w:szCs w:val="22"/>
        </w:rPr>
        <w:t xml:space="preserve"> </w:t>
      </w:r>
    </w:p>
    <w:p w14:paraId="6B2AE3EB" w14:textId="5AFD7E3E" w:rsidR="00AA2585" w:rsidRDefault="00AA2585" w:rsidP="00E26610">
      <w:pPr>
        <w:pStyle w:val="NormalWeb"/>
        <w:spacing w:after="0" w:afterAutospacing="0" w:line="480" w:lineRule="auto"/>
        <w:ind w:left="720" w:hanging="720"/>
        <w:rPr>
          <w:rFonts w:ascii="Georgia" w:hAnsi="Georgia"/>
          <w:b/>
          <w:bCs/>
          <w:color w:val="000000"/>
          <w:sz w:val="22"/>
          <w:szCs w:val="22"/>
        </w:rPr>
      </w:pPr>
    </w:p>
    <w:p w14:paraId="49E0F693" w14:textId="1A3AF502" w:rsidR="008A6CE7" w:rsidRDefault="008A6CE7" w:rsidP="00E26610">
      <w:pPr>
        <w:pStyle w:val="NormalWeb"/>
        <w:spacing w:after="0" w:afterAutospacing="0" w:line="480" w:lineRule="auto"/>
        <w:ind w:left="720" w:hanging="720"/>
        <w:rPr>
          <w:rFonts w:ascii="Georgia" w:hAnsi="Georgia"/>
          <w:b/>
          <w:bCs/>
          <w:color w:val="000000"/>
          <w:sz w:val="22"/>
          <w:szCs w:val="22"/>
          <w:u w:val="single"/>
        </w:rPr>
      </w:pPr>
      <w:r w:rsidRPr="008A6CE7">
        <w:rPr>
          <w:rFonts w:ascii="Georgia" w:hAnsi="Georgia"/>
          <w:b/>
          <w:bCs/>
          <w:color w:val="000000"/>
          <w:sz w:val="22"/>
          <w:szCs w:val="22"/>
          <w:u w:val="single"/>
        </w:rPr>
        <w:t>Reportes instituciones internacionales</w:t>
      </w:r>
      <w:r w:rsidR="00DB1A7A">
        <w:rPr>
          <w:rFonts w:ascii="Georgia" w:hAnsi="Georgia"/>
          <w:b/>
          <w:bCs/>
          <w:color w:val="000000"/>
          <w:sz w:val="22"/>
          <w:szCs w:val="22"/>
          <w:u w:val="single"/>
        </w:rPr>
        <w:t xml:space="preserve"> sobre el cambio </w:t>
      </w:r>
      <w:proofErr w:type="spellStart"/>
      <w:r w:rsidR="00DB1A7A">
        <w:rPr>
          <w:rFonts w:ascii="Georgia" w:hAnsi="Georgia"/>
          <w:b/>
          <w:bCs/>
          <w:color w:val="000000"/>
          <w:sz w:val="22"/>
          <w:szCs w:val="22"/>
          <w:u w:val="single"/>
        </w:rPr>
        <w:t>tecnologico</w:t>
      </w:r>
      <w:proofErr w:type="spellEnd"/>
      <w:r w:rsidR="00DB1A7A">
        <w:rPr>
          <w:rFonts w:ascii="Georgia" w:hAnsi="Georgia"/>
          <w:b/>
          <w:bCs/>
          <w:color w:val="000000"/>
          <w:sz w:val="22"/>
          <w:szCs w:val="22"/>
          <w:u w:val="single"/>
        </w:rPr>
        <w:t xml:space="preserve"> y su impacto:</w:t>
      </w:r>
    </w:p>
    <w:p w14:paraId="3B77FC57" w14:textId="0DD26A10" w:rsidR="00DB1A7A" w:rsidRPr="00DB1A7A" w:rsidRDefault="00DB1A7A" w:rsidP="00DB1A7A">
      <w:pPr>
        <w:pStyle w:val="NormalWeb"/>
        <w:numPr>
          <w:ilvl w:val="0"/>
          <w:numId w:val="22"/>
        </w:numPr>
        <w:spacing w:after="0" w:afterAutospacing="0" w:line="480" w:lineRule="auto"/>
        <w:rPr>
          <w:rFonts w:ascii="Georgia" w:hAnsi="Georgia"/>
          <w:color w:val="000000"/>
          <w:sz w:val="22"/>
          <w:szCs w:val="22"/>
        </w:rPr>
      </w:pPr>
      <w:r w:rsidRPr="00DB1A7A">
        <w:rPr>
          <w:rFonts w:ascii="Georgia" w:hAnsi="Georgia"/>
          <w:color w:val="000000"/>
          <w:sz w:val="22"/>
          <w:szCs w:val="22"/>
        </w:rPr>
        <w:t>OCDE</w:t>
      </w:r>
    </w:p>
    <w:p w14:paraId="5C3BAFAB" w14:textId="0A9BCCC4" w:rsidR="00DB1A7A" w:rsidRPr="00DB1A7A" w:rsidRDefault="00DB1A7A" w:rsidP="00DB1A7A">
      <w:pPr>
        <w:pStyle w:val="NormalWeb"/>
        <w:numPr>
          <w:ilvl w:val="0"/>
          <w:numId w:val="22"/>
        </w:numPr>
        <w:spacing w:after="0" w:afterAutospacing="0" w:line="480" w:lineRule="auto"/>
        <w:rPr>
          <w:rFonts w:ascii="Georgia" w:hAnsi="Georgia"/>
          <w:color w:val="000000"/>
          <w:sz w:val="22"/>
          <w:szCs w:val="22"/>
        </w:rPr>
      </w:pPr>
      <w:r w:rsidRPr="00DB1A7A">
        <w:rPr>
          <w:rFonts w:ascii="Georgia" w:hAnsi="Georgia"/>
          <w:color w:val="000000"/>
          <w:sz w:val="22"/>
          <w:szCs w:val="22"/>
        </w:rPr>
        <w:t>BID</w:t>
      </w:r>
    </w:p>
    <w:p w14:paraId="160B32CE" w14:textId="19613B2A" w:rsidR="00DB1A7A" w:rsidRPr="00DB1A7A" w:rsidRDefault="00DB1A7A" w:rsidP="00DB1A7A">
      <w:pPr>
        <w:pStyle w:val="NormalWeb"/>
        <w:numPr>
          <w:ilvl w:val="0"/>
          <w:numId w:val="22"/>
        </w:numPr>
        <w:spacing w:after="0" w:afterAutospacing="0" w:line="480" w:lineRule="auto"/>
        <w:rPr>
          <w:rFonts w:ascii="Georgia" w:hAnsi="Georgia"/>
          <w:color w:val="000000"/>
          <w:sz w:val="22"/>
          <w:szCs w:val="22"/>
        </w:rPr>
      </w:pPr>
      <w:r w:rsidRPr="00DB1A7A">
        <w:rPr>
          <w:rFonts w:ascii="Georgia" w:hAnsi="Georgia"/>
          <w:color w:val="000000"/>
          <w:sz w:val="22"/>
          <w:szCs w:val="22"/>
        </w:rPr>
        <w:t>Mc Kinsey</w:t>
      </w:r>
    </w:p>
    <w:p w14:paraId="42277B5F" w14:textId="4FD1D912" w:rsidR="00DB1A7A" w:rsidRPr="00DB1A7A" w:rsidRDefault="00DB1A7A" w:rsidP="00DB1A7A">
      <w:pPr>
        <w:pStyle w:val="NormalWeb"/>
        <w:numPr>
          <w:ilvl w:val="0"/>
          <w:numId w:val="22"/>
        </w:numPr>
        <w:spacing w:after="0" w:afterAutospacing="0" w:line="480" w:lineRule="auto"/>
        <w:rPr>
          <w:rFonts w:ascii="Georgia" w:hAnsi="Georgia"/>
          <w:color w:val="000000"/>
          <w:sz w:val="22"/>
          <w:szCs w:val="22"/>
        </w:rPr>
      </w:pPr>
      <w:r w:rsidRPr="00DB1A7A">
        <w:rPr>
          <w:rFonts w:ascii="Georgia" w:hAnsi="Georgia"/>
          <w:color w:val="000000"/>
          <w:sz w:val="22"/>
          <w:szCs w:val="22"/>
        </w:rPr>
        <w:t>Google</w:t>
      </w:r>
    </w:p>
    <w:p w14:paraId="4D6A21BC" w14:textId="6FCCBF0E" w:rsidR="00AA2585" w:rsidRPr="00DB1A7A" w:rsidRDefault="00DB1A7A" w:rsidP="00DB1A7A">
      <w:pPr>
        <w:pStyle w:val="NormalWeb"/>
        <w:numPr>
          <w:ilvl w:val="0"/>
          <w:numId w:val="22"/>
        </w:numPr>
        <w:spacing w:after="0" w:afterAutospacing="0" w:line="480" w:lineRule="auto"/>
        <w:rPr>
          <w:rFonts w:ascii="Georgia" w:hAnsi="Georgia"/>
          <w:color w:val="000000"/>
          <w:sz w:val="22"/>
          <w:szCs w:val="22"/>
        </w:rPr>
      </w:pPr>
      <w:r w:rsidRPr="00DB1A7A">
        <w:rPr>
          <w:rFonts w:ascii="Georgia" w:hAnsi="Georgia"/>
          <w:color w:val="000000"/>
          <w:sz w:val="22"/>
          <w:szCs w:val="22"/>
        </w:rPr>
        <w:t xml:space="preserve">Foro </w:t>
      </w:r>
      <w:proofErr w:type="spellStart"/>
      <w:r w:rsidRPr="00DB1A7A">
        <w:rPr>
          <w:rFonts w:ascii="Georgia" w:hAnsi="Georgia"/>
          <w:color w:val="000000"/>
          <w:sz w:val="22"/>
          <w:szCs w:val="22"/>
        </w:rPr>
        <w:t>economico</w:t>
      </w:r>
      <w:proofErr w:type="spellEnd"/>
      <w:r w:rsidRPr="00DB1A7A">
        <w:rPr>
          <w:rFonts w:ascii="Georgia" w:hAnsi="Georgia"/>
          <w:color w:val="000000"/>
          <w:sz w:val="22"/>
          <w:szCs w:val="22"/>
        </w:rPr>
        <w:t xml:space="preserve"> Mundial</w:t>
      </w:r>
    </w:p>
    <w:p w14:paraId="75CC5643" w14:textId="77777777" w:rsidR="001070C3" w:rsidRPr="008A6CE7" w:rsidRDefault="001070C3" w:rsidP="001070C3">
      <w:pPr>
        <w:pStyle w:val="Ttulo1"/>
        <w:tabs>
          <w:tab w:val="left" w:pos="502"/>
        </w:tabs>
        <w:rPr>
          <w:sz w:val="22"/>
          <w:szCs w:val="22"/>
          <w:u w:val="single"/>
        </w:rPr>
      </w:pPr>
    </w:p>
    <w:p w14:paraId="2F8E4F42" w14:textId="77777777" w:rsidR="007A3E0A" w:rsidRPr="008A6CE7" w:rsidRDefault="007A3E0A" w:rsidP="007A3E0A">
      <w:pPr>
        <w:pStyle w:val="Textoindependiente"/>
        <w:rPr>
          <w:u w:val="single"/>
        </w:rPr>
      </w:pPr>
    </w:p>
    <w:p w14:paraId="01836D86" w14:textId="77777777" w:rsidR="007A3E0A" w:rsidRPr="008A6CE7" w:rsidRDefault="007A3E0A" w:rsidP="007A3E0A">
      <w:pPr>
        <w:pStyle w:val="Textoindependiente"/>
        <w:rPr>
          <w:u w:val="single"/>
        </w:rPr>
      </w:pPr>
    </w:p>
    <w:p w14:paraId="2A0D594A" w14:textId="77777777" w:rsidR="007A3E0A" w:rsidRPr="008A6CE7" w:rsidRDefault="007A3E0A" w:rsidP="007A3E0A">
      <w:pPr>
        <w:pStyle w:val="Textoindependiente"/>
        <w:spacing w:before="8"/>
        <w:rPr>
          <w:sz w:val="23"/>
          <w:u w:val="single"/>
        </w:rPr>
      </w:pPr>
    </w:p>
    <w:p w14:paraId="5D273AC8" w14:textId="77777777" w:rsidR="007A3E0A" w:rsidRDefault="007A3E0A" w:rsidP="007A3E0A">
      <w:pPr>
        <w:pStyle w:val="Ttulo1"/>
        <w:numPr>
          <w:ilvl w:val="0"/>
          <w:numId w:val="19"/>
        </w:numPr>
        <w:tabs>
          <w:tab w:val="left" w:pos="411"/>
        </w:tabs>
        <w:ind w:left="410" w:hanging="178"/>
      </w:pPr>
      <w:r>
        <w:t>Bibliografía</w:t>
      </w:r>
      <w:r>
        <w:rPr>
          <w:spacing w:val="-2"/>
        </w:rPr>
        <w:t xml:space="preserve"> </w:t>
      </w:r>
      <w:r>
        <w:t>Complementaria:</w:t>
      </w:r>
    </w:p>
    <w:p w14:paraId="4506FA43" w14:textId="77777777" w:rsidR="007A3E0A" w:rsidRDefault="007A3E0A" w:rsidP="007A3E0A">
      <w:pPr>
        <w:pStyle w:val="Textoindependiente"/>
        <w:spacing w:before="7"/>
        <w:rPr>
          <w:b/>
          <w:sz w:val="21"/>
        </w:rPr>
      </w:pPr>
    </w:p>
    <w:p w14:paraId="37BBB834" w14:textId="77777777" w:rsidR="007A3E0A" w:rsidRDefault="007A3E0A" w:rsidP="007A3E0A">
      <w:pPr>
        <w:pStyle w:val="Prrafodelista"/>
        <w:numPr>
          <w:ilvl w:val="0"/>
          <w:numId w:val="1"/>
        </w:numPr>
        <w:tabs>
          <w:tab w:val="left" w:pos="349"/>
        </w:tabs>
      </w:pPr>
      <w:r>
        <w:t>Curso</w:t>
      </w:r>
      <w:r>
        <w:rPr>
          <w:spacing w:val="-5"/>
        </w:rPr>
        <w:t xml:space="preserve"> </w:t>
      </w:r>
      <w:r>
        <w:t>online:</w:t>
      </w:r>
      <w:r>
        <w:rPr>
          <w:spacing w:val="-4"/>
        </w:rPr>
        <w:t xml:space="preserve"> </w:t>
      </w:r>
      <w:r>
        <w:t>I-cursos</w:t>
      </w:r>
    </w:p>
    <w:p w14:paraId="379670E4" w14:textId="77777777" w:rsidR="007A3E0A" w:rsidRDefault="007A3E0A" w:rsidP="007A3E0A">
      <w:pPr>
        <w:pStyle w:val="Prrafodelista"/>
        <w:numPr>
          <w:ilvl w:val="0"/>
          <w:numId w:val="1"/>
        </w:numPr>
        <w:tabs>
          <w:tab w:val="left" w:pos="349"/>
        </w:tabs>
      </w:pPr>
      <w:r>
        <w:t>Bases</w:t>
      </w:r>
      <w:r>
        <w:rPr>
          <w:spacing w:val="-3"/>
        </w:rPr>
        <w:t xml:space="preserve"> </w:t>
      </w:r>
      <w:r>
        <w:t>de</w:t>
      </w:r>
      <w:r>
        <w:rPr>
          <w:spacing w:val="-3"/>
        </w:rPr>
        <w:t xml:space="preserve"> </w:t>
      </w:r>
      <w:r>
        <w:t>datos</w:t>
      </w:r>
    </w:p>
    <w:p w14:paraId="2175B80B" w14:textId="77777777" w:rsidR="007A3E0A" w:rsidRDefault="007A3E0A" w:rsidP="007A3E0A">
      <w:pPr>
        <w:pStyle w:val="Prrafodelista"/>
        <w:numPr>
          <w:ilvl w:val="0"/>
          <w:numId w:val="1"/>
        </w:numPr>
        <w:tabs>
          <w:tab w:val="left" w:pos="349"/>
        </w:tabs>
      </w:pPr>
      <w:r>
        <w:t>Páginas</w:t>
      </w:r>
      <w:r>
        <w:rPr>
          <w:spacing w:val="-1"/>
        </w:rPr>
        <w:t xml:space="preserve"> </w:t>
      </w:r>
      <w:r>
        <w:t>web</w:t>
      </w:r>
    </w:p>
    <w:p w14:paraId="3C222FF9" w14:textId="77777777" w:rsidR="007A3E0A" w:rsidRDefault="007A3E0A" w:rsidP="007A3E0A">
      <w:pPr>
        <w:pStyle w:val="Textoindependiente"/>
        <w:spacing w:before="8"/>
        <w:rPr>
          <w:sz w:val="21"/>
        </w:rPr>
      </w:pPr>
    </w:p>
    <w:p w14:paraId="06974338" w14:textId="77777777" w:rsidR="007A3E0A" w:rsidRDefault="007A3E0A" w:rsidP="007A3E0A">
      <w:pPr>
        <w:ind w:left="233" w:right="207"/>
        <w:jc w:val="both"/>
        <w:rPr>
          <w:i/>
          <w:sz w:val="20"/>
        </w:rPr>
      </w:pPr>
      <w:r>
        <w:rPr>
          <w:i/>
          <w:sz w:val="20"/>
        </w:rPr>
        <w:lastRenderedPageBreak/>
        <w:t>(*)</w:t>
      </w:r>
      <w:r>
        <w:rPr>
          <w:i/>
          <w:spacing w:val="-2"/>
          <w:sz w:val="20"/>
        </w:rPr>
        <w:t xml:space="preserve"> </w:t>
      </w:r>
      <w:r>
        <w:rPr>
          <w:i/>
          <w:sz w:val="20"/>
        </w:rPr>
        <w:t>El</w:t>
      </w:r>
      <w:r>
        <w:rPr>
          <w:i/>
          <w:spacing w:val="-1"/>
          <w:sz w:val="20"/>
        </w:rPr>
        <w:t xml:space="preserve"> </w:t>
      </w:r>
      <w:r>
        <w:rPr>
          <w:i/>
          <w:sz w:val="20"/>
        </w:rPr>
        <w:t>o</w:t>
      </w:r>
      <w:r>
        <w:rPr>
          <w:i/>
          <w:spacing w:val="-5"/>
          <w:sz w:val="20"/>
        </w:rPr>
        <w:t xml:space="preserve"> </w:t>
      </w:r>
      <w:r>
        <w:rPr>
          <w:i/>
          <w:sz w:val="20"/>
        </w:rPr>
        <w:t>la</w:t>
      </w:r>
      <w:r>
        <w:rPr>
          <w:i/>
          <w:spacing w:val="-6"/>
          <w:sz w:val="20"/>
        </w:rPr>
        <w:t xml:space="preserve"> </w:t>
      </w:r>
      <w:r>
        <w:rPr>
          <w:i/>
          <w:sz w:val="20"/>
        </w:rPr>
        <w:t>docente</w:t>
      </w:r>
      <w:r>
        <w:rPr>
          <w:i/>
          <w:spacing w:val="-4"/>
          <w:sz w:val="20"/>
        </w:rPr>
        <w:t xml:space="preserve"> </w:t>
      </w:r>
      <w:r>
        <w:rPr>
          <w:i/>
          <w:sz w:val="20"/>
        </w:rPr>
        <w:t xml:space="preserve">agregará </w:t>
      </w:r>
      <w:r>
        <w:rPr>
          <w:b/>
          <w:i/>
          <w:sz w:val="20"/>
        </w:rPr>
        <w:t>como</w:t>
      </w:r>
      <w:r>
        <w:rPr>
          <w:b/>
          <w:i/>
          <w:spacing w:val="-4"/>
          <w:sz w:val="20"/>
        </w:rPr>
        <w:t xml:space="preserve"> </w:t>
      </w:r>
      <w:r>
        <w:rPr>
          <w:b/>
          <w:i/>
          <w:sz w:val="20"/>
        </w:rPr>
        <w:t>mínimo</w:t>
      </w:r>
      <w:r>
        <w:rPr>
          <w:b/>
          <w:i/>
          <w:spacing w:val="-3"/>
          <w:sz w:val="20"/>
        </w:rPr>
        <w:t xml:space="preserve"> </w:t>
      </w:r>
      <w:r>
        <w:rPr>
          <w:i/>
          <w:sz w:val="20"/>
        </w:rPr>
        <w:t>un</w:t>
      </w:r>
      <w:r>
        <w:rPr>
          <w:i/>
          <w:spacing w:val="-1"/>
          <w:sz w:val="20"/>
        </w:rPr>
        <w:t xml:space="preserve"> </w:t>
      </w:r>
      <w:r>
        <w:rPr>
          <w:i/>
          <w:sz w:val="20"/>
        </w:rPr>
        <w:t>artículo</w:t>
      </w:r>
      <w:r>
        <w:rPr>
          <w:i/>
          <w:spacing w:val="-2"/>
          <w:sz w:val="20"/>
        </w:rPr>
        <w:t xml:space="preserve"> </w:t>
      </w:r>
      <w:r>
        <w:rPr>
          <w:i/>
          <w:sz w:val="20"/>
        </w:rPr>
        <w:t>en</w:t>
      </w:r>
      <w:r>
        <w:rPr>
          <w:i/>
          <w:spacing w:val="-2"/>
          <w:sz w:val="20"/>
        </w:rPr>
        <w:t xml:space="preserve"> </w:t>
      </w:r>
      <w:r>
        <w:rPr>
          <w:i/>
          <w:sz w:val="20"/>
        </w:rPr>
        <w:t>inglés que</w:t>
      </w:r>
      <w:r>
        <w:rPr>
          <w:i/>
          <w:spacing w:val="-4"/>
          <w:sz w:val="20"/>
        </w:rPr>
        <w:t xml:space="preserve"> </w:t>
      </w:r>
      <w:r>
        <w:rPr>
          <w:i/>
          <w:sz w:val="20"/>
        </w:rPr>
        <w:t>esté</w:t>
      </w:r>
      <w:r>
        <w:rPr>
          <w:i/>
          <w:spacing w:val="-3"/>
          <w:sz w:val="20"/>
        </w:rPr>
        <w:t xml:space="preserve"> </w:t>
      </w:r>
      <w:r>
        <w:rPr>
          <w:i/>
          <w:sz w:val="20"/>
        </w:rPr>
        <w:t>disponible</w:t>
      </w:r>
      <w:r>
        <w:rPr>
          <w:i/>
          <w:spacing w:val="-4"/>
          <w:sz w:val="20"/>
        </w:rPr>
        <w:t xml:space="preserve"> </w:t>
      </w:r>
      <w:r>
        <w:rPr>
          <w:i/>
          <w:sz w:val="20"/>
        </w:rPr>
        <w:t>en</w:t>
      </w:r>
      <w:r>
        <w:rPr>
          <w:i/>
          <w:spacing w:val="-2"/>
          <w:sz w:val="20"/>
        </w:rPr>
        <w:t xml:space="preserve"> </w:t>
      </w:r>
      <w:r>
        <w:rPr>
          <w:i/>
          <w:sz w:val="20"/>
        </w:rPr>
        <w:t>las</w:t>
      </w:r>
      <w:r>
        <w:rPr>
          <w:i/>
          <w:spacing w:val="-4"/>
          <w:sz w:val="20"/>
        </w:rPr>
        <w:t xml:space="preserve"> </w:t>
      </w:r>
      <w:r>
        <w:rPr>
          <w:i/>
          <w:sz w:val="20"/>
        </w:rPr>
        <w:t>bases</w:t>
      </w:r>
      <w:r>
        <w:rPr>
          <w:i/>
          <w:spacing w:val="-5"/>
          <w:sz w:val="20"/>
        </w:rPr>
        <w:t xml:space="preserve"> </w:t>
      </w:r>
      <w:r>
        <w:rPr>
          <w:i/>
          <w:sz w:val="20"/>
        </w:rPr>
        <w:t>de</w:t>
      </w:r>
      <w:r>
        <w:rPr>
          <w:i/>
          <w:spacing w:val="-4"/>
          <w:sz w:val="20"/>
        </w:rPr>
        <w:t xml:space="preserve"> </w:t>
      </w:r>
      <w:r>
        <w:rPr>
          <w:i/>
          <w:sz w:val="20"/>
        </w:rPr>
        <w:t>datos</w:t>
      </w:r>
      <w:r>
        <w:rPr>
          <w:i/>
          <w:spacing w:val="-4"/>
          <w:sz w:val="20"/>
        </w:rPr>
        <w:t xml:space="preserve"> </w:t>
      </w:r>
      <w:r>
        <w:rPr>
          <w:i/>
          <w:sz w:val="20"/>
        </w:rPr>
        <w:t>con</w:t>
      </w:r>
      <w:r>
        <w:rPr>
          <w:i/>
          <w:spacing w:val="-2"/>
          <w:sz w:val="20"/>
        </w:rPr>
        <w:t xml:space="preserve"> </w:t>
      </w:r>
      <w:r>
        <w:rPr>
          <w:i/>
          <w:sz w:val="20"/>
        </w:rPr>
        <w:t>las</w:t>
      </w:r>
      <w:r>
        <w:rPr>
          <w:i/>
          <w:spacing w:val="-4"/>
          <w:sz w:val="20"/>
        </w:rPr>
        <w:t xml:space="preserve"> </w:t>
      </w:r>
      <w:r>
        <w:rPr>
          <w:i/>
          <w:sz w:val="20"/>
        </w:rPr>
        <w:t>que</w:t>
      </w:r>
      <w:r>
        <w:rPr>
          <w:i/>
          <w:spacing w:val="-4"/>
          <w:sz w:val="20"/>
        </w:rPr>
        <w:t xml:space="preserve"> </w:t>
      </w:r>
      <w:r>
        <w:rPr>
          <w:i/>
          <w:sz w:val="20"/>
        </w:rPr>
        <w:t>cuenta</w:t>
      </w:r>
      <w:r>
        <w:rPr>
          <w:i/>
          <w:spacing w:val="1"/>
          <w:sz w:val="20"/>
        </w:rPr>
        <w:t xml:space="preserve"> </w:t>
      </w:r>
      <w:r>
        <w:rPr>
          <w:i/>
          <w:spacing w:val="-1"/>
          <w:sz w:val="20"/>
        </w:rPr>
        <w:t>la</w:t>
      </w:r>
      <w:r>
        <w:rPr>
          <w:i/>
          <w:spacing w:val="-6"/>
          <w:sz w:val="20"/>
        </w:rPr>
        <w:t xml:space="preserve"> </w:t>
      </w:r>
      <w:r>
        <w:rPr>
          <w:i/>
          <w:spacing w:val="-1"/>
          <w:sz w:val="20"/>
        </w:rPr>
        <w:t>universidad</w:t>
      </w:r>
      <w:r>
        <w:rPr>
          <w:i/>
          <w:spacing w:val="-7"/>
          <w:sz w:val="20"/>
        </w:rPr>
        <w:t xml:space="preserve"> </w:t>
      </w:r>
      <w:r>
        <w:rPr>
          <w:i/>
          <w:sz w:val="20"/>
        </w:rPr>
        <w:t>y</w:t>
      </w:r>
      <w:r>
        <w:rPr>
          <w:i/>
          <w:spacing w:val="-8"/>
          <w:sz w:val="20"/>
        </w:rPr>
        <w:t xml:space="preserve"> </w:t>
      </w:r>
      <w:r>
        <w:rPr>
          <w:i/>
          <w:sz w:val="20"/>
        </w:rPr>
        <w:t>a</w:t>
      </w:r>
      <w:r>
        <w:rPr>
          <w:i/>
          <w:spacing w:val="-6"/>
          <w:sz w:val="20"/>
        </w:rPr>
        <w:t xml:space="preserve"> </w:t>
      </w:r>
      <w:r>
        <w:rPr>
          <w:i/>
          <w:sz w:val="20"/>
        </w:rPr>
        <w:t>las</w:t>
      </w:r>
      <w:r>
        <w:rPr>
          <w:i/>
          <w:spacing w:val="-10"/>
          <w:sz w:val="20"/>
        </w:rPr>
        <w:t xml:space="preserve"> </w:t>
      </w:r>
      <w:r>
        <w:rPr>
          <w:i/>
          <w:sz w:val="20"/>
        </w:rPr>
        <w:t>que</w:t>
      </w:r>
      <w:r>
        <w:rPr>
          <w:i/>
          <w:spacing w:val="-9"/>
          <w:sz w:val="20"/>
        </w:rPr>
        <w:t xml:space="preserve"> </w:t>
      </w:r>
      <w:r>
        <w:rPr>
          <w:i/>
          <w:sz w:val="20"/>
        </w:rPr>
        <w:t>se</w:t>
      </w:r>
      <w:r>
        <w:rPr>
          <w:i/>
          <w:spacing w:val="-9"/>
          <w:sz w:val="20"/>
        </w:rPr>
        <w:t xml:space="preserve"> </w:t>
      </w:r>
      <w:r>
        <w:rPr>
          <w:i/>
          <w:sz w:val="20"/>
        </w:rPr>
        <w:t>puede</w:t>
      </w:r>
      <w:r>
        <w:rPr>
          <w:i/>
          <w:spacing w:val="-8"/>
          <w:sz w:val="20"/>
        </w:rPr>
        <w:t xml:space="preserve"> </w:t>
      </w:r>
      <w:r>
        <w:rPr>
          <w:i/>
          <w:sz w:val="20"/>
        </w:rPr>
        <w:t>acceder</w:t>
      </w:r>
      <w:r>
        <w:rPr>
          <w:i/>
          <w:spacing w:val="-11"/>
          <w:sz w:val="20"/>
        </w:rPr>
        <w:t xml:space="preserve"> </w:t>
      </w:r>
      <w:r>
        <w:rPr>
          <w:i/>
          <w:sz w:val="20"/>
        </w:rPr>
        <w:t>a</w:t>
      </w:r>
      <w:r>
        <w:rPr>
          <w:i/>
          <w:spacing w:val="-6"/>
          <w:sz w:val="20"/>
        </w:rPr>
        <w:t xml:space="preserve"> </w:t>
      </w:r>
      <w:r>
        <w:rPr>
          <w:i/>
          <w:sz w:val="20"/>
        </w:rPr>
        <w:t>través</w:t>
      </w:r>
      <w:r>
        <w:rPr>
          <w:i/>
          <w:spacing w:val="-10"/>
          <w:sz w:val="20"/>
        </w:rPr>
        <w:t xml:space="preserve"> </w:t>
      </w:r>
      <w:r>
        <w:rPr>
          <w:i/>
          <w:sz w:val="20"/>
        </w:rPr>
        <w:t>del</w:t>
      </w:r>
      <w:r>
        <w:rPr>
          <w:i/>
          <w:spacing w:val="-7"/>
          <w:sz w:val="20"/>
        </w:rPr>
        <w:t xml:space="preserve"> </w:t>
      </w:r>
      <w:r>
        <w:rPr>
          <w:i/>
          <w:sz w:val="20"/>
        </w:rPr>
        <w:t>Sistema</w:t>
      </w:r>
      <w:r>
        <w:rPr>
          <w:i/>
          <w:spacing w:val="-7"/>
          <w:sz w:val="20"/>
        </w:rPr>
        <w:t xml:space="preserve"> </w:t>
      </w:r>
      <w:r>
        <w:rPr>
          <w:i/>
          <w:sz w:val="20"/>
        </w:rPr>
        <w:t>de</w:t>
      </w:r>
      <w:r>
        <w:rPr>
          <w:i/>
          <w:spacing w:val="-9"/>
          <w:sz w:val="20"/>
        </w:rPr>
        <w:t xml:space="preserve"> </w:t>
      </w:r>
      <w:r>
        <w:rPr>
          <w:i/>
          <w:sz w:val="20"/>
        </w:rPr>
        <w:t>Biblioteca</w:t>
      </w:r>
      <w:r>
        <w:rPr>
          <w:i/>
          <w:spacing w:val="1"/>
          <w:sz w:val="20"/>
        </w:rPr>
        <w:t xml:space="preserve"> </w:t>
      </w:r>
      <w:r>
        <w:rPr>
          <w:i/>
          <w:sz w:val="20"/>
        </w:rPr>
        <w:t>en</w:t>
      </w:r>
      <w:r>
        <w:rPr>
          <w:i/>
          <w:spacing w:val="-7"/>
          <w:sz w:val="20"/>
        </w:rPr>
        <w:t xml:space="preserve"> </w:t>
      </w:r>
      <w:r>
        <w:rPr>
          <w:i/>
          <w:sz w:val="20"/>
        </w:rPr>
        <w:t>el</w:t>
      </w:r>
      <w:r>
        <w:rPr>
          <w:i/>
          <w:spacing w:val="-7"/>
          <w:sz w:val="20"/>
        </w:rPr>
        <w:t xml:space="preserve"> </w:t>
      </w:r>
      <w:r>
        <w:rPr>
          <w:i/>
          <w:sz w:val="20"/>
        </w:rPr>
        <w:t>link:</w:t>
      </w:r>
      <w:r>
        <w:rPr>
          <w:i/>
          <w:spacing w:val="-9"/>
          <w:sz w:val="20"/>
        </w:rPr>
        <w:t xml:space="preserve"> </w:t>
      </w:r>
      <w:hyperlink r:id="rId9" w:history="1">
        <w:r w:rsidRPr="0081166F">
          <w:rPr>
            <w:rStyle w:val="Hipervnculo"/>
            <w:i/>
            <w:sz w:val="20"/>
          </w:rPr>
          <w:t>http://bibliotecaudd.cl/recursos-por-</w:t>
        </w:r>
        <w:r w:rsidRPr="0081166F">
          <w:rPr>
            <w:rStyle w:val="Hipervnculo"/>
            <w:i/>
            <w:spacing w:val="1"/>
            <w:sz w:val="20"/>
          </w:rPr>
          <w:t xml:space="preserve"> </w:t>
        </w:r>
        <w:r w:rsidRPr="0081166F">
          <w:rPr>
            <w:rStyle w:val="Hipervnculo"/>
            <w:i/>
            <w:sz w:val="20"/>
          </w:rPr>
          <w:t>tema/base-de-datos/</w:t>
        </w:r>
      </w:hyperlink>
    </w:p>
    <w:p w14:paraId="73FA7410" w14:textId="77777777" w:rsidR="007A3E0A" w:rsidRDefault="007A3E0A" w:rsidP="007A3E0A">
      <w:pPr>
        <w:ind w:left="233" w:right="207"/>
        <w:jc w:val="both"/>
        <w:rPr>
          <w:i/>
          <w:sz w:val="20"/>
        </w:rPr>
      </w:pPr>
    </w:p>
    <w:p w14:paraId="6A4376E8" w14:textId="77777777" w:rsidR="007A3E0A" w:rsidRDefault="007A3E0A" w:rsidP="007A3E0A">
      <w:pPr>
        <w:ind w:left="233" w:right="207"/>
        <w:jc w:val="both"/>
        <w:rPr>
          <w:i/>
          <w:sz w:val="20"/>
        </w:rPr>
      </w:pPr>
    </w:p>
    <w:p w14:paraId="39358E1B" w14:textId="77777777" w:rsidR="007A3E0A" w:rsidRDefault="007A3E0A" w:rsidP="007A3E0A">
      <w:pPr>
        <w:ind w:left="233" w:right="207"/>
        <w:jc w:val="both"/>
        <w:rPr>
          <w:i/>
          <w:sz w:val="20"/>
        </w:rPr>
      </w:pPr>
    </w:p>
    <w:p w14:paraId="569963E5" w14:textId="77777777" w:rsidR="007A3E0A" w:rsidRDefault="007A3E0A" w:rsidP="007A3E0A">
      <w:pPr>
        <w:ind w:left="233" w:right="207"/>
        <w:jc w:val="both"/>
        <w:rPr>
          <w:i/>
          <w:sz w:val="20"/>
        </w:rPr>
      </w:pPr>
      <w:r>
        <w:rPr>
          <w:i/>
          <w:sz w:val="20"/>
        </w:rPr>
        <w:t>Realidad amplificada</w:t>
      </w:r>
    </w:p>
    <w:p w14:paraId="559A29F9" w14:textId="77777777" w:rsidR="007A3E0A" w:rsidRDefault="007A3E0A" w:rsidP="007A3E0A">
      <w:pPr>
        <w:ind w:left="233" w:right="207"/>
        <w:jc w:val="both"/>
        <w:rPr>
          <w:i/>
          <w:sz w:val="20"/>
        </w:rPr>
      </w:pPr>
      <w:r>
        <w:rPr>
          <w:i/>
          <w:sz w:val="20"/>
        </w:rPr>
        <w:t>Inteligencias Artificial</w:t>
      </w:r>
    </w:p>
    <w:p w14:paraId="164910DF" w14:textId="77777777" w:rsidR="007A3E0A" w:rsidRDefault="007A3E0A" w:rsidP="007A3E0A">
      <w:pPr>
        <w:ind w:left="233" w:right="207"/>
        <w:jc w:val="both"/>
        <w:rPr>
          <w:i/>
          <w:sz w:val="20"/>
        </w:rPr>
      </w:pPr>
      <w:r>
        <w:rPr>
          <w:i/>
          <w:sz w:val="20"/>
        </w:rPr>
        <w:t xml:space="preserve">Machine </w:t>
      </w:r>
      <w:proofErr w:type="spellStart"/>
      <w:r>
        <w:rPr>
          <w:i/>
          <w:sz w:val="20"/>
        </w:rPr>
        <w:t>Learning</w:t>
      </w:r>
      <w:proofErr w:type="spellEnd"/>
    </w:p>
    <w:p w14:paraId="6B01B1B8" w14:textId="1947AD95" w:rsidR="007A3E0A" w:rsidRPr="007A3E0A" w:rsidRDefault="007A3E0A" w:rsidP="007A3E0A">
      <w:pPr>
        <w:tabs>
          <w:tab w:val="left" w:pos="2497"/>
        </w:tabs>
        <w:sectPr w:rsidR="007A3E0A" w:rsidRPr="007A3E0A">
          <w:headerReference w:type="default" r:id="rId10"/>
          <w:footerReference w:type="default" r:id="rId11"/>
          <w:pgSz w:w="12240" w:h="15840"/>
          <w:pgMar w:top="1600" w:right="920" w:bottom="1160" w:left="900" w:header="841" w:footer="889" w:gutter="0"/>
          <w:cols w:space="720"/>
        </w:sectPr>
      </w:pPr>
    </w:p>
    <w:p w14:paraId="194B5D3F" w14:textId="57556D48" w:rsidR="007A3E0A" w:rsidRPr="007A3E0A" w:rsidRDefault="007A3E0A" w:rsidP="007A3E0A">
      <w:pPr>
        <w:tabs>
          <w:tab w:val="left" w:pos="4014"/>
        </w:tabs>
        <w:sectPr w:rsidR="007A3E0A" w:rsidRPr="007A3E0A">
          <w:pgSz w:w="12240" w:h="15840"/>
          <w:pgMar w:top="1600" w:right="920" w:bottom="1080" w:left="900" w:header="841" w:footer="889" w:gutter="0"/>
          <w:cols w:space="720"/>
        </w:sectPr>
      </w:pPr>
    </w:p>
    <w:p w14:paraId="295CA4D8" w14:textId="77777777" w:rsidR="00F72D13" w:rsidRDefault="00F72D13" w:rsidP="007A3E0A">
      <w:pPr>
        <w:pStyle w:val="Textoindependiente"/>
        <w:spacing w:before="6" w:after="1"/>
        <w:rPr>
          <w:i/>
          <w:sz w:val="20"/>
        </w:rPr>
      </w:pPr>
    </w:p>
    <w:sectPr w:rsidR="00F72D13">
      <w:pgSz w:w="12240" w:h="15840"/>
      <w:pgMar w:top="1600" w:right="920" w:bottom="1160" w:left="900" w:header="841"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2FCA6" w14:textId="77777777" w:rsidR="00B47D2C" w:rsidRDefault="00B47D2C">
      <w:r>
        <w:separator/>
      </w:r>
    </w:p>
  </w:endnote>
  <w:endnote w:type="continuationSeparator" w:id="0">
    <w:p w14:paraId="5726CB1D" w14:textId="77777777" w:rsidR="00B47D2C" w:rsidRDefault="00B4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969B" w14:textId="6DDF2D0A" w:rsidR="002F6F80" w:rsidRDefault="00FB18A9">
    <w:pPr>
      <w:pStyle w:val="Textoindependiente"/>
      <w:spacing w:line="14" w:lineRule="auto"/>
      <w:rPr>
        <w:sz w:val="14"/>
      </w:rPr>
    </w:pPr>
    <w:r>
      <w:rPr>
        <w:noProof/>
      </w:rPr>
      <mc:AlternateContent>
        <mc:Choice Requires="wps">
          <w:drawing>
            <wp:anchor distT="0" distB="0" distL="114300" distR="114300" simplePos="0" relativeHeight="251658240" behindDoc="1" locked="0" layoutInCell="1" allowOverlap="1" wp14:anchorId="14CA8C00" wp14:editId="32FEA3D0">
              <wp:simplePos x="0" y="0"/>
              <wp:positionH relativeFrom="page">
                <wp:posOffset>6953885</wp:posOffset>
              </wp:positionH>
              <wp:positionV relativeFrom="page">
                <wp:posOffset>9303385</wp:posOffset>
              </wp:positionV>
              <wp:extent cx="14033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774" w14:textId="77777777" w:rsidR="002F6F80" w:rsidRDefault="0039203C">
                          <w:pPr>
                            <w:spacing w:before="13"/>
                            <w:ind w:left="60"/>
                            <w:rPr>
                              <w:sz w:val="20"/>
                            </w:rPr>
                          </w:pP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A8C00" id="_x0000_t202" coordsize="21600,21600" o:spt="202" path="m,l,21600r21600,l21600,xe">
              <v:stroke joinstyle="miter"/>
              <v:path gradientshapeok="t" o:connecttype="rect"/>
            </v:shapetype>
            <v:shape id="Text Box 1" o:spid="_x0000_s1026" type="#_x0000_t202" style="position:absolute;margin-left:547.55pt;margin-top:732.55pt;width:11.0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dVrQ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" filled="f" stroked="f">
              <v:textbox inset="0,0,0,0">
                <w:txbxContent>
                  <w:p w14:paraId="3969A774" w14:textId="77777777" w:rsidR="002F6F80" w:rsidRDefault="0039203C">
                    <w:pPr>
                      <w:spacing w:before="13"/>
                      <w:ind w:left="60"/>
                      <w:rPr>
                        <w:sz w:val="20"/>
                      </w:rPr>
                    </w:pP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E159" w14:textId="77777777" w:rsidR="00B47D2C" w:rsidRDefault="00B47D2C">
      <w:r>
        <w:separator/>
      </w:r>
    </w:p>
  </w:footnote>
  <w:footnote w:type="continuationSeparator" w:id="0">
    <w:p w14:paraId="54C0032C" w14:textId="77777777" w:rsidR="00B47D2C" w:rsidRDefault="00B47D2C">
      <w:r>
        <w:continuationSeparator/>
      </w:r>
    </w:p>
  </w:footnote>
  <w:footnote w:id="1">
    <w:p w14:paraId="29F7AE80" w14:textId="77777777" w:rsidR="00A61370" w:rsidRPr="0093674C" w:rsidRDefault="00A61370" w:rsidP="00A61370">
      <w:pPr>
        <w:pStyle w:val="Textonotapie"/>
        <w:jc w:val="both"/>
        <w:rPr>
          <w:rFonts w:ascii="Calibri" w:hAnsi="Calibri"/>
        </w:rPr>
      </w:pPr>
      <w:r w:rsidRPr="0093674C">
        <w:rPr>
          <w:rStyle w:val="Refdenotaalpie"/>
          <w:rFonts w:ascii="Calibri" w:hAnsi="Calibri"/>
        </w:rPr>
        <w:footnoteRef/>
      </w:r>
      <w:r w:rsidRPr="0093674C">
        <w:rPr>
          <w:rFonts w:ascii="Calibri" w:hAnsi="Calibri"/>
        </w:rPr>
        <w:t xml:space="preserve"> Para el llenado de todos los elementos de esta dimensión deberá considerar aquello definido en el Plan de Estudios de la carrera. </w:t>
      </w:r>
    </w:p>
  </w:footnote>
  <w:footnote w:id="2">
    <w:p w14:paraId="1DEE289D" w14:textId="77777777" w:rsidR="00A61370" w:rsidRPr="0093674C" w:rsidRDefault="00A61370" w:rsidP="00A61370">
      <w:pPr>
        <w:pStyle w:val="Textonotapie"/>
        <w:jc w:val="both"/>
        <w:rPr>
          <w:rFonts w:ascii="Calibri" w:hAnsi="Calibri"/>
        </w:rPr>
      </w:pPr>
      <w:r w:rsidRPr="0093674C">
        <w:rPr>
          <w:rStyle w:val="Refdenotaalpie"/>
          <w:rFonts w:ascii="Calibri" w:hAnsi="Calibri"/>
        </w:rPr>
        <w:footnoteRef/>
      </w:r>
      <w:r w:rsidRPr="0093674C">
        <w:rPr>
          <w:rFonts w:ascii="Calibri" w:hAnsi="Calibri"/>
        </w:rPr>
        <w:t xml:space="preserve"> En los puntos 6 y 7 deberá marcar con un X la opción referente a la asignatura.</w:t>
      </w:r>
    </w:p>
  </w:footnote>
  <w:footnote w:id="3">
    <w:p w14:paraId="5498C6C8" w14:textId="77777777" w:rsidR="00A61370" w:rsidRPr="0093674C" w:rsidRDefault="00A61370" w:rsidP="00A61370">
      <w:pPr>
        <w:pStyle w:val="Textonotapie"/>
        <w:jc w:val="both"/>
        <w:rPr>
          <w:rFonts w:ascii="Calibri" w:hAnsi="Calibri"/>
        </w:rPr>
      </w:pPr>
      <w:r w:rsidRPr="0093674C">
        <w:rPr>
          <w:rStyle w:val="Refdenotaalpie"/>
          <w:rFonts w:ascii="Calibri" w:hAnsi="Calibri"/>
        </w:rPr>
        <w:footnoteRef/>
      </w:r>
      <w:r w:rsidRPr="0093674C">
        <w:rPr>
          <w:rFonts w:ascii="Calibri" w:hAnsi="Calibri"/>
        </w:rPr>
        <w:t xml:space="preserve"> Considerar para este elemento el “Instructivo de Asignación de Créditos”, enviado desde la Vicerrectoría de Pregrado de la UDD.</w:t>
      </w:r>
    </w:p>
  </w:footnote>
  <w:footnote w:id="4">
    <w:p w14:paraId="040EC5E5" w14:textId="77777777" w:rsidR="00A61370" w:rsidRPr="0093674C" w:rsidRDefault="00A61370" w:rsidP="00A61370">
      <w:pPr>
        <w:pStyle w:val="Textonotapie"/>
        <w:jc w:val="both"/>
        <w:rPr>
          <w:rFonts w:ascii="Calibri" w:hAnsi="Calibri"/>
        </w:rPr>
      </w:pPr>
      <w:r w:rsidRPr="0093674C">
        <w:rPr>
          <w:rStyle w:val="Refdenotaalpie"/>
          <w:rFonts w:ascii="Calibri" w:hAnsi="Calibri"/>
        </w:rPr>
        <w:footnoteRef/>
      </w:r>
      <w:r w:rsidRPr="0093674C">
        <w:rPr>
          <w:rFonts w:ascii="Calibri" w:hAnsi="Calibri"/>
        </w:rPr>
        <w:t xml:space="preserve"> </w:t>
      </w:r>
      <w:r w:rsidRPr="00986A93">
        <w:rPr>
          <w:rFonts w:ascii="Calibri" w:hAnsi="Calibri"/>
        </w:rPr>
        <w:t>Incorporar el total de horas por periodo académico. Considerar las horas definidas en el Plan de Estudios de la carrera y las modificaciones si las hubiere.</w:t>
      </w:r>
      <w:r>
        <w:rPr>
          <w:rFonts w:ascii="Calibri" w:hAnsi="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9E08" w14:textId="77777777" w:rsidR="002F6F80" w:rsidRDefault="0039203C">
    <w:pPr>
      <w:pStyle w:val="Textoindependiente"/>
      <w:spacing w:line="14" w:lineRule="auto"/>
      <w:rPr>
        <w:sz w:val="20"/>
      </w:rPr>
    </w:pPr>
    <w:r>
      <w:rPr>
        <w:noProof/>
      </w:rPr>
      <w:drawing>
        <wp:anchor distT="0" distB="0" distL="0" distR="0" simplePos="0" relativeHeight="251657216" behindDoc="1" locked="0" layoutInCell="1" allowOverlap="1" wp14:anchorId="4C53A409" wp14:editId="3FC8C8C2">
          <wp:simplePos x="0" y="0"/>
          <wp:positionH relativeFrom="page">
            <wp:posOffset>3243100</wp:posOffset>
          </wp:positionH>
          <wp:positionV relativeFrom="page">
            <wp:posOffset>534064</wp:posOffset>
          </wp:positionV>
          <wp:extent cx="1288937" cy="48484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8937" cy="484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52A"/>
    <w:multiLevelType w:val="hybridMultilevel"/>
    <w:tmpl w:val="3DD6C1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6FA5648"/>
    <w:multiLevelType w:val="multilevel"/>
    <w:tmpl w:val="9ECC9F46"/>
    <w:lvl w:ilvl="0">
      <w:start w:val="3"/>
      <w:numFmt w:val="decimal"/>
      <w:lvlText w:val="%1."/>
      <w:lvlJc w:val="left"/>
      <w:pPr>
        <w:ind w:left="112" w:hanging="212"/>
      </w:pPr>
      <w:rPr>
        <w:rFonts w:ascii="Calibri" w:eastAsia="Calibri" w:hAnsi="Calibri" w:cs="Calibri" w:hint="default"/>
        <w:spacing w:val="-2"/>
        <w:w w:val="100"/>
        <w:sz w:val="22"/>
        <w:szCs w:val="22"/>
        <w:lang w:val="es-ES" w:eastAsia="en-US" w:bidi="ar-SA"/>
      </w:rPr>
    </w:lvl>
    <w:lvl w:ilvl="1">
      <w:start w:val="1"/>
      <w:numFmt w:val="decimal"/>
      <w:lvlText w:val="%1.%2."/>
      <w:lvlJc w:val="left"/>
      <w:pPr>
        <w:ind w:left="112" w:hanging="384"/>
      </w:pPr>
      <w:rPr>
        <w:rFonts w:ascii="Calibri" w:eastAsia="Calibri" w:hAnsi="Calibri" w:cs="Calibri" w:hint="default"/>
        <w:spacing w:val="-2"/>
        <w:w w:val="100"/>
        <w:sz w:val="22"/>
        <w:szCs w:val="22"/>
        <w:lang w:val="es-ES" w:eastAsia="en-US" w:bidi="ar-SA"/>
      </w:rPr>
    </w:lvl>
    <w:lvl w:ilvl="2">
      <w:numFmt w:val="bullet"/>
      <w:lvlText w:val="•"/>
      <w:lvlJc w:val="left"/>
      <w:pPr>
        <w:ind w:left="1081" w:hanging="384"/>
      </w:pPr>
      <w:rPr>
        <w:rFonts w:hint="default"/>
        <w:lang w:val="es-ES" w:eastAsia="en-US" w:bidi="ar-SA"/>
      </w:rPr>
    </w:lvl>
    <w:lvl w:ilvl="3">
      <w:numFmt w:val="bullet"/>
      <w:lvlText w:val="•"/>
      <w:lvlJc w:val="left"/>
      <w:pPr>
        <w:ind w:left="1562" w:hanging="384"/>
      </w:pPr>
      <w:rPr>
        <w:rFonts w:hint="default"/>
        <w:lang w:val="es-ES" w:eastAsia="en-US" w:bidi="ar-SA"/>
      </w:rPr>
    </w:lvl>
    <w:lvl w:ilvl="4">
      <w:numFmt w:val="bullet"/>
      <w:lvlText w:val="•"/>
      <w:lvlJc w:val="left"/>
      <w:pPr>
        <w:ind w:left="2043" w:hanging="384"/>
      </w:pPr>
      <w:rPr>
        <w:rFonts w:hint="default"/>
        <w:lang w:val="es-ES" w:eastAsia="en-US" w:bidi="ar-SA"/>
      </w:rPr>
    </w:lvl>
    <w:lvl w:ilvl="5">
      <w:numFmt w:val="bullet"/>
      <w:lvlText w:val="•"/>
      <w:lvlJc w:val="left"/>
      <w:pPr>
        <w:ind w:left="2524" w:hanging="384"/>
      </w:pPr>
      <w:rPr>
        <w:rFonts w:hint="default"/>
        <w:lang w:val="es-ES" w:eastAsia="en-US" w:bidi="ar-SA"/>
      </w:rPr>
    </w:lvl>
    <w:lvl w:ilvl="6">
      <w:numFmt w:val="bullet"/>
      <w:lvlText w:val="•"/>
      <w:lvlJc w:val="left"/>
      <w:pPr>
        <w:ind w:left="3004" w:hanging="384"/>
      </w:pPr>
      <w:rPr>
        <w:rFonts w:hint="default"/>
        <w:lang w:val="es-ES" w:eastAsia="en-US" w:bidi="ar-SA"/>
      </w:rPr>
    </w:lvl>
    <w:lvl w:ilvl="7">
      <w:numFmt w:val="bullet"/>
      <w:lvlText w:val="•"/>
      <w:lvlJc w:val="left"/>
      <w:pPr>
        <w:ind w:left="3485" w:hanging="384"/>
      </w:pPr>
      <w:rPr>
        <w:rFonts w:hint="default"/>
        <w:lang w:val="es-ES" w:eastAsia="en-US" w:bidi="ar-SA"/>
      </w:rPr>
    </w:lvl>
    <w:lvl w:ilvl="8">
      <w:numFmt w:val="bullet"/>
      <w:lvlText w:val="•"/>
      <w:lvlJc w:val="left"/>
      <w:pPr>
        <w:ind w:left="3966" w:hanging="384"/>
      </w:pPr>
      <w:rPr>
        <w:rFonts w:hint="default"/>
        <w:lang w:val="es-ES" w:eastAsia="en-US" w:bidi="ar-SA"/>
      </w:rPr>
    </w:lvl>
  </w:abstractNum>
  <w:abstractNum w:abstractNumId="2" w15:restartNumberingAfterBreak="0">
    <w:nsid w:val="0B82203B"/>
    <w:multiLevelType w:val="hybridMultilevel"/>
    <w:tmpl w:val="53CAF84C"/>
    <w:lvl w:ilvl="0" w:tplc="31A268D6">
      <w:start w:val="1"/>
      <w:numFmt w:val="upperLetter"/>
      <w:lvlText w:val="%1."/>
      <w:lvlJc w:val="left"/>
      <w:pPr>
        <w:ind w:left="492" w:hanging="260"/>
      </w:pPr>
      <w:rPr>
        <w:rFonts w:hint="default"/>
        <w:b/>
        <w:bCs/>
        <w:spacing w:val="-2"/>
        <w:w w:val="100"/>
        <w:lang w:val="es-ES" w:eastAsia="en-US" w:bidi="ar-SA"/>
      </w:rPr>
    </w:lvl>
    <w:lvl w:ilvl="1" w:tplc="63F2D974">
      <w:numFmt w:val="bullet"/>
      <w:lvlText w:val=""/>
      <w:lvlJc w:val="left"/>
      <w:pPr>
        <w:ind w:left="953" w:hanging="361"/>
      </w:pPr>
      <w:rPr>
        <w:rFonts w:ascii="Symbol" w:eastAsia="Symbol" w:hAnsi="Symbol" w:cs="Symbol" w:hint="default"/>
        <w:w w:val="100"/>
        <w:sz w:val="22"/>
        <w:szCs w:val="22"/>
        <w:lang w:val="es-ES" w:eastAsia="en-US" w:bidi="ar-SA"/>
      </w:rPr>
    </w:lvl>
    <w:lvl w:ilvl="2" w:tplc="BDB4212C">
      <w:numFmt w:val="bullet"/>
      <w:lvlText w:val="•"/>
      <w:lvlJc w:val="left"/>
      <w:pPr>
        <w:ind w:left="1280" w:hanging="361"/>
      </w:pPr>
      <w:rPr>
        <w:rFonts w:hint="default"/>
        <w:lang w:val="es-ES" w:eastAsia="en-US" w:bidi="ar-SA"/>
      </w:rPr>
    </w:lvl>
    <w:lvl w:ilvl="3" w:tplc="0A8A997C">
      <w:numFmt w:val="bullet"/>
      <w:lvlText w:val="•"/>
      <w:lvlJc w:val="left"/>
      <w:pPr>
        <w:ind w:left="2422" w:hanging="361"/>
      </w:pPr>
      <w:rPr>
        <w:rFonts w:hint="default"/>
        <w:lang w:val="es-ES" w:eastAsia="en-US" w:bidi="ar-SA"/>
      </w:rPr>
    </w:lvl>
    <w:lvl w:ilvl="4" w:tplc="C1A2FF02">
      <w:numFmt w:val="bullet"/>
      <w:lvlText w:val="•"/>
      <w:lvlJc w:val="left"/>
      <w:pPr>
        <w:ind w:left="3565" w:hanging="361"/>
      </w:pPr>
      <w:rPr>
        <w:rFonts w:hint="default"/>
        <w:lang w:val="es-ES" w:eastAsia="en-US" w:bidi="ar-SA"/>
      </w:rPr>
    </w:lvl>
    <w:lvl w:ilvl="5" w:tplc="ABB01CC6">
      <w:numFmt w:val="bullet"/>
      <w:lvlText w:val="•"/>
      <w:lvlJc w:val="left"/>
      <w:pPr>
        <w:ind w:left="4707" w:hanging="361"/>
      </w:pPr>
      <w:rPr>
        <w:rFonts w:hint="default"/>
        <w:lang w:val="es-ES" w:eastAsia="en-US" w:bidi="ar-SA"/>
      </w:rPr>
    </w:lvl>
    <w:lvl w:ilvl="6" w:tplc="1D769450">
      <w:numFmt w:val="bullet"/>
      <w:lvlText w:val="•"/>
      <w:lvlJc w:val="left"/>
      <w:pPr>
        <w:ind w:left="5850" w:hanging="361"/>
      </w:pPr>
      <w:rPr>
        <w:rFonts w:hint="default"/>
        <w:lang w:val="es-ES" w:eastAsia="en-US" w:bidi="ar-SA"/>
      </w:rPr>
    </w:lvl>
    <w:lvl w:ilvl="7" w:tplc="6CE278D6">
      <w:numFmt w:val="bullet"/>
      <w:lvlText w:val="•"/>
      <w:lvlJc w:val="left"/>
      <w:pPr>
        <w:ind w:left="6992" w:hanging="361"/>
      </w:pPr>
      <w:rPr>
        <w:rFonts w:hint="default"/>
        <w:lang w:val="es-ES" w:eastAsia="en-US" w:bidi="ar-SA"/>
      </w:rPr>
    </w:lvl>
    <w:lvl w:ilvl="8" w:tplc="1B669102">
      <w:numFmt w:val="bullet"/>
      <w:lvlText w:val="•"/>
      <w:lvlJc w:val="left"/>
      <w:pPr>
        <w:ind w:left="8135" w:hanging="361"/>
      </w:pPr>
      <w:rPr>
        <w:rFonts w:hint="default"/>
        <w:lang w:val="es-ES" w:eastAsia="en-US" w:bidi="ar-SA"/>
      </w:rPr>
    </w:lvl>
  </w:abstractNum>
  <w:abstractNum w:abstractNumId="3" w15:restartNumberingAfterBreak="0">
    <w:nsid w:val="2D5E1D9F"/>
    <w:multiLevelType w:val="hybridMultilevel"/>
    <w:tmpl w:val="2EB8A8BC"/>
    <w:lvl w:ilvl="0" w:tplc="C35AD77E">
      <w:numFmt w:val="bullet"/>
      <w:lvlText w:val="•"/>
      <w:lvlJc w:val="left"/>
      <w:pPr>
        <w:ind w:left="825" w:hanging="720"/>
      </w:pPr>
      <w:rPr>
        <w:rFonts w:ascii="Calibri" w:eastAsia="Calibri" w:hAnsi="Calibri" w:cs="Calibri" w:hint="default"/>
        <w:w w:val="100"/>
        <w:sz w:val="22"/>
        <w:szCs w:val="22"/>
        <w:lang w:val="es-ES" w:eastAsia="en-US" w:bidi="ar-SA"/>
      </w:rPr>
    </w:lvl>
    <w:lvl w:ilvl="1" w:tplc="83FCF1AC">
      <w:numFmt w:val="bullet"/>
      <w:lvlText w:val="•"/>
      <w:lvlJc w:val="left"/>
      <w:pPr>
        <w:ind w:left="1069" w:hanging="720"/>
      </w:pPr>
      <w:rPr>
        <w:rFonts w:hint="default"/>
        <w:lang w:val="es-ES" w:eastAsia="en-US" w:bidi="ar-SA"/>
      </w:rPr>
    </w:lvl>
    <w:lvl w:ilvl="2" w:tplc="EB32758C">
      <w:numFmt w:val="bullet"/>
      <w:lvlText w:val="•"/>
      <w:lvlJc w:val="left"/>
      <w:pPr>
        <w:ind w:left="1318" w:hanging="720"/>
      </w:pPr>
      <w:rPr>
        <w:rFonts w:hint="default"/>
        <w:lang w:val="es-ES" w:eastAsia="en-US" w:bidi="ar-SA"/>
      </w:rPr>
    </w:lvl>
    <w:lvl w:ilvl="3" w:tplc="20967EE2">
      <w:numFmt w:val="bullet"/>
      <w:lvlText w:val="•"/>
      <w:lvlJc w:val="left"/>
      <w:pPr>
        <w:ind w:left="1567" w:hanging="720"/>
      </w:pPr>
      <w:rPr>
        <w:rFonts w:hint="default"/>
        <w:lang w:val="es-ES" w:eastAsia="en-US" w:bidi="ar-SA"/>
      </w:rPr>
    </w:lvl>
    <w:lvl w:ilvl="4" w:tplc="4B92AF88">
      <w:numFmt w:val="bullet"/>
      <w:lvlText w:val="•"/>
      <w:lvlJc w:val="left"/>
      <w:pPr>
        <w:ind w:left="1817" w:hanging="720"/>
      </w:pPr>
      <w:rPr>
        <w:rFonts w:hint="default"/>
        <w:lang w:val="es-ES" w:eastAsia="en-US" w:bidi="ar-SA"/>
      </w:rPr>
    </w:lvl>
    <w:lvl w:ilvl="5" w:tplc="98821D1A">
      <w:numFmt w:val="bullet"/>
      <w:lvlText w:val="•"/>
      <w:lvlJc w:val="left"/>
      <w:pPr>
        <w:ind w:left="2066" w:hanging="720"/>
      </w:pPr>
      <w:rPr>
        <w:rFonts w:hint="default"/>
        <w:lang w:val="es-ES" w:eastAsia="en-US" w:bidi="ar-SA"/>
      </w:rPr>
    </w:lvl>
    <w:lvl w:ilvl="6" w:tplc="EC340640">
      <w:numFmt w:val="bullet"/>
      <w:lvlText w:val="•"/>
      <w:lvlJc w:val="left"/>
      <w:pPr>
        <w:ind w:left="2315" w:hanging="720"/>
      </w:pPr>
      <w:rPr>
        <w:rFonts w:hint="default"/>
        <w:lang w:val="es-ES" w:eastAsia="en-US" w:bidi="ar-SA"/>
      </w:rPr>
    </w:lvl>
    <w:lvl w:ilvl="7" w:tplc="18F48B4E">
      <w:numFmt w:val="bullet"/>
      <w:lvlText w:val="•"/>
      <w:lvlJc w:val="left"/>
      <w:pPr>
        <w:ind w:left="2565" w:hanging="720"/>
      </w:pPr>
      <w:rPr>
        <w:rFonts w:hint="default"/>
        <w:lang w:val="es-ES" w:eastAsia="en-US" w:bidi="ar-SA"/>
      </w:rPr>
    </w:lvl>
    <w:lvl w:ilvl="8" w:tplc="DB1C597A">
      <w:numFmt w:val="bullet"/>
      <w:lvlText w:val="•"/>
      <w:lvlJc w:val="left"/>
      <w:pPr>
        <w:ind w:left="2814" w:hanging="720"/>
      </w:pPr>
      <w:rPr>
        <w:rFonts w:hint="default"/>
        <w:lang w:val="es-ES" w:eastAsia="en-US" w:bidi="ar-SA"/>
      </w:rPr>
    </w:lvl>
  </w:abstractNum>
  <w:abstractNum w:abstractNumId="4" w15:restartNumberingAfterBreak="0">
    <w:nsid w:val="2E786DED"/>
    <w:multiLevelType w:val="multilevel"/>
    <w:tmpl w:val="EAAEA336"/>
    <w:lvl w:ilvl="0">
      <w:start w:val="1"/>
      <w:numFmt w:val="decimal"/>
      <w:lvlText w:val="%1"/>
      <w:lvlJc w:val="left"/>
      <w:pPr>
        <w:ind w:left="472" w:hanging="360"/>
      </w:pPr>
      <w:rPr>
        <w:rFonts w:hint="default"/>
        <w:lang w:val="es-ES" w:eastAsia="en-US" w:bidi="ar-SA"/>
      </w:rPr>
    </w:lvl>
    <w:lvl w:ilvl="1">
      <w:start w:val="2"/>
      <w:numFmt w:val="decimal"/>
      <w:lvlText w:val="%1.%2"/>
      <w:lvlJc w:val="left"/>
      <w:pPr>
        <w:ind w:left="472" w:hanging="360"/>
      </w:pPr>
      <w:rPr>
        <w:rFonts w:ascii="Calibri" w:eastAsia="Calibri" w:hAnsi="Calibri" w:cs="Calibri" w:hint="default"/>
        <w:spacing w:val="-2"/>
        <w:w w:val="100"/>
        <w:sz w:val="22"/>
        <w:szCs w:val="22"/>
        <w:lang w:val="es-ES" w:eastAsia="en-US" w:bidi="ar-SA"/>
      </w:rPr>
    </w:lvl>
    <w:lvl w:ilvl="2">
      <w:numFmt w:val="bullet"/>
      <w:lvlText w:val="•"/>
      <w:lvlJc w:val="left"/>
      <w:pPr>
        <w:ind w:left="1369" w:hanging="360"/>
      </w:pPr>
      <w:rPr>
        <w:rFonts w:hint="default"/>
        <w:lang w:val="es-ES" w:eastAsia="en-US" w:bidi="ar-SA"/>
      </w:rPr>
    </w:lvl>
    <w:lvl w:ilvl="3">
      <w:numFmt w:val="bullet"/>
      <w:lvlText w:val="•"/>
      <w:lvlJc w:val="left"/>
      <w:pPr>
        <w:ind w:left="1814" w:hanging="360"/>
      </w:pPr>
      <w:rPr>
        <w:rFonts w:hint="default"/>
        <w:lang w:val="es-ES" w:eastAsia="en-US" w:bidi="ar-SA"/>
      </w:rPr>
    </w:lvl>
    <w:lvl w:ilvl="4">
      <w:numFmt w:val="bullet"/>
      <w:lvlText w:val="•"/>
      <w:lvlJc w:val="left"/>
      <w:pPr>
        <w:ind w:left="2259" w:hanging="360"/>
      </w:pPr>
      <w:rPr>
        <w:rFonts w:hint="default"/>
        <w:lang w:val="es-ES" w:eastAsia="en-US" w:bidi="ar-SA"/>
      </w:rPr>
    </w:lvl>
    <w:lvl w:ilvl="5">
      <w:numFmt w:val="bullet"/>
      <w:lvlText w:val="•"/>
      <w:lvlJc w:val="left"/>
      <w:pPr>
        <w:ind w:left="2704" w:hanging="360"/>
      </w:pPr>
      <w:rPr>
        <w:rFonts w:hint="default"/>
        <w:lang w:val="es-ES" w:eastAsia="en-US" w:bidi="ar-SA"/>
      </w:rPr>
    </w:lvl>
    <w:lvl w:ilvl="6">
      <w:numFmt w:val="bullet"/>
      <w:lvlText w:val="•"/>
      <w:lvlJc w:val="left"/>
      <w:pPr>
        <w:ind w:left="3148" w:hanging="360"/>
      </w:pPr>
      <w:rPr>
        <w:rFonts w:hint="default"/>
        <w:lang w:val="es-ES" w:eastAsia="en-US" w:bidi="ar-SA"/>
      </w:rPr>
    </w:lvl>
    <w:lvl w:ilvl="7">
      <w:numFmt w:val="bullet"/>
      <w:lvlText w:val="•"/>
      <w:lvlJc w:val="left"/>
      <w:pPr>
        <w:ind w:left="3593" w:hanging="360"/>
      </w:pPr>
      <w:rPr>
        <w:rFonts w:hint="default"/>
        <w:lang w:val="es-ES" w:eastAsia="en-US" w:bidi="ar-SA"/>
      </w:rPr>
    </w:lvl>
    <w:lvl w:ilvl="8">
      <w:numFmt w:val="bullet"/>
      <w:lvlText w:val="•"/>
      <w:lvlJc w:val="left"/>
      <w:pPr>
        <w:ind w:left="4038" w:hanging="360"/>
      </w:pPr>
      <w:rPr>
        <w:rFonts w:hint="default"/>
        <w:lang w:val="es-ES" w:eastAsia="en-US" w:bidi="ar-SA"/>
      </w:rPr>
    </w:lvl>
  </w:abstractNum>
  <w:abstractNum w:abstractNumId="5" w15:restartNumberingAfterBreak="0">
    <w:nsid w:val="31775529"/>
    <w:multiLevelType w:val="multilevel"/>
    <w:tmpl w:val="B5ACFDEA"/>
    <w:lvl w:ilvl="0">
      <w:start w:val="4"/>
      <w:numFmt w:val="decimal"/>
      <w:lvlText w:val="%1"/>
      <w:lvlJc w:val="left"/>
      <w:pPr>
        <w:ind w:left="495" w:hanging="384"/>
      </w:pPr>
      <w:rPr>
        <w:rFonts w:hint="default"/>
        <w:lang w:val="es-ES" w:eastAsia="en-US" w:bidi="ar-SA"/>
      </w:rPr>
    </w:lvl>
    <w:lvl w:ilvl="1">
      <w:start w:val="3"/>
      <w:numFmt w:val="decimal"/>
      <w:lvlText w:val="%1.%2."/>
      <w:lvlJc w:val="left"/>
      <w:pPr>
        <w:ind w:left="495" w:hanging="384"/>
      </w:pPr>
      <w:rPr>
        <w:rFonts w:ascii="Calibri" w:eastAsia="Calibri" w:hAnsi="Calibri" w:cs="Calibri" w:hint="default"/>
        <w:spacing w:val="-2"/>
        <w:w w:val="100"/>
        <w:sz w:val="22"/>
        <w:szCs w:val="22"/>
        <w:lang w:val="es-ES" w:eastAsia="en-US" w:bidi="ar-SA"/>
      </w:rPr>
    </w:lvl>
    <w:lvl w:ilvl="2">
      <w:start w:val="1"/>
      <w:numFmt w:val="decimal"/>
      <w:lvlText w:val="%1.%2.%3."/>
      <w:lvlJc w:val="left"/>
      <w:pPr>
        <w:ind w:left="112" w:hanging="572"/>
      </w:pPr>
      <w:rPr>
        <w:rFonts w:ascii="Calibri" w:eastAsia="Calibri" w:hAnsi="Calibri" w:cs="Calibri" w:hint="default"/>
        <w:spacing w:val="-2"/>
        <w:w w:val="100"/>
        <w:sz w:val="22"/>
        <w:szCs w:val="22"/>
        <w:lang w:val="es-ES" w:eastAsia="en-US" w:bidi="ar-SA"/>
      </w:rPr>
    </w:lvl>
    <w:lvl w:ilvl="3">
      <w:numFmt w:val="bullet"/>
      <w:lvlText w:val="•"/>
      <w:lvlJc w:val="left"/>
      <w:pPr>
        <w:ind w:left="1484" w:hanging="572"/>
      </w:pPr>
      <w:rPr>
        <w:rFonts w:hint="default"/>
        <w:lang w:val="es-ES" w:eastAsia="en-US" w:bidi="ar-SA"/>
      </w:rPr>
    </w:lvl>
    <w:lvl w:ilvl="4">
      <w:numFmt w:val="bullet"/>
      <w:lvlText w:val="•"/>
      <w:lvlJc w:val="left"/>
      <w:pPr>
        <w:ind w:left="1976" w:hanging="572"/>
      </w:pPr>
      <w:rPr>
        <w:rFonts w:hint="default"/>
        <w:lang w:val="es-ES" w:eastAsia="en-US" w:bidi="ar-SA"/>
      </w:rPr>
    </w:lvl>
    <w:lvl w:ilvl="5">
      <w:numFmt w:val="bullet"/>
      <w:lvlText w:val="•"/>
      <w:lvlJc w:val="left"/>
      <w:pPr>
        <w:ind w:left="2468" w:hanging="572"/>
      </w:pPr>
      <w:rPr>
        <w:rFonts w:hint="default"/>
        <w:lang w:val="es-ES" w:eastAsia="en-US" w:bidi="ar-SA"/>
      </w:rPr>
    </w:lvl>
    <w:lvl w:ilvl="6">
      <w:numFmt w:val="bullet"/>
      <w:lvlText w:val="•"/>
      <w:lvlJc w:val="left"/>
      <w:pPr>
        <w:ind w:left="2960" w:hanging="572"/>
      </w:pPr>
      <w:rPr>
        <w:rFonts w:hint="default"/>
        <w:lang w:val="es-ES" w:eastAsia="en-US" w:bidi="ar-SA"/>
      </w:rPr>
    </w:lvl>
    <w:lvl w:ilvl="7">
      <w:numFmt w:val="bullet"/>
      <w:lvlText w:val="•"/>
      <w:lvlJc w:val="left"/>
      <w:pPr>
        <w:ind w:left="3452" w:hanging="572"/>
      </w:pPr>
      <w:rPr>
        <w:rFonts w:hint="default"/>
        <w:lang w:val="es-ES" w:eastAsia="en-US" w:bidi="ar-SA"/>
      </w:rPr>
    </w:lvl>
    <w:lvl w:ilvl="8">
      <w:numFmt w:val="bullet"/>
      <w:lvlText w:val="•"/>
      <w:lvlJc w:val="left"/>
      <w:pPr>
        <w:ind w:left="3944" w:hanging="572"/>
      </w:pPr>
      <w:rPr>
        <w:rFonts w:hint="default"/>
        <w:lang w:val="es-ES" w:eastAsia="en-US" w:bidi="ar-SA"/>
      </w:rPr>
    </w:lvl>
  </w:abstractNum>
  <w:abstractNum w:abstractNumId="6" w15:restartNumberingAfterBreak="0">
    <w:nsid w:val="331F78DC"/>
    <w:multiLevelType w:val="hybridMultilevel"/>
    <w:tmpl w:val="B3F0922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3871242"/>
    <w:multiLevelType w:val="hybridMultilevel"/>
    <w:tmpl w:val="61127EF0"/>
    <w:lvl w:ilvl="0" w:tplc="4A8C3188">
      <w:numFmt w:val="bullet"/>
      <w:lvlText w:val="•"/>
      <w:lvlJc w:val="left"/>
      <w:pPr>
        <w:ind w:left="105" w:hanging="720"/>
      </w:pPr>
      <w:rPr>
        <w:rFonts w:ascii="Calibri" w:eastAsia="Calibri" w:hAnsi="Calibri" w:cs="Calibri" w:hint="default"/>
        <w:w w:val="100"/>
        <w:sz w:val="22"/>
        <w:szCs w:val="22"/>
        <w:lang w:val="es-ES" w:eastAsia="en-US" w:bidi="ar-SA"/>
      </w:rPr>
    </w:lvl>
    <w:lvl w:ilvl="1" w:tplc="7A40669E">
      <w:numFmt w:val="bullet"/>
      <w:lvlText w:val="•"/>
      <w:lvlJc w:val="left"/>
      <w:pPr>
        <w:ind w:left="421" w:hanging="720"/>
      </w:pPr>
      <w:rPr>
        <w:rFonts w:hint="default"/>
        <w:lang w:val="es-ES" w:eastAsia="en-US" w:bidi="ar-SA"/>
      </w:rPr>
    </w:lvl>
    <w:lvl w:ilvl="2" w:tplc="565A4C12">
      <w:numFmt w:val="bullet"/>
      <w:lvlText w:val="•"/>
      <w:lvlJc w:val="left"/>
      <w:pPr>
        <w:ind w:left="742" w:hanging="720"/>
      </w:pPr>
      <w:rPr>
        <w:rFonts w:hint="default"/>
        <w:lang w:val="es-ES" w:eastAsia="en-US" w:bidi="ar-SA"/>
      </w:rPr>
    </w:lvl>
    <w:lvl w:ilvl="3" w:tplc="DFA07754">
      <w:numFmt w:val="bullet"/>
      <w:lvlText w:val="•"/>
      <w:lvlJc w:val="left"/>
      <w:pPr>
        <w:ind w:left="1063" w:hanging="720"/>
      </w:pPr>
      <w:rPr>
        <w:rFonts w:hint="default"/>
        <w:lang w:val="es-ES" w:eastAsia="en-US" w:bidi="ar-SA"/>
      </w:rPr>
    </w:lvl>
    <w:lvl w:ilvl="4" w:tplc="7234982C">
      <w:numFmt w:val="bullet"/>
      <w:lvlText w:val="•"/>
      <w:lvlJc w:val="left"/>
      <w:pPr>
        <w:ind w:left="1385" w:hanging="720"/>
      </w:pPr>
      <w:rPr>
        <w:rFonts w:hint="default"/>
        <w:lang w:val="es-ES" w:eastAsia="en-US" w:bidi="ar-SA"/>
      </w:rPr>
    </w:lvl>
    <w:lvl w:ilvl="5" w:tplc="46B60550">
      <w:numFmt w:val="bullet"/>
      <w:lvlText w:val="•"/>
      <w:lvlJc w:val="left"/>
      <w:pPr>
        <w:ind w:left="1706" w:hanging="720"/>
      </w:pPr>
      <w:rPr>
        <w:rFonts w:hint="default"/>
        <w:lang w:val="es-ES" w:eastAsia="en-US" w:bidi="ar-SA"/>
      </w:rPr>
    </w:lvl>
    <w:lvl w:ilvl="6" w:tplc="1CB82964">
      <w:numFmt w:val="bullet"/>
      <w:lvlText w:val="•"/>
      <w:lvlJc w:val="left"/>
      <w:pPr>
        <w:ind w:left="2027" w:hanging="720"/>
      </w:pPr>
      <w:rPr>
        <w:rFonts w:hint="default"/>
        <w:lang w:val="es-ES" w:eastAsia="en-US" w:bidi="ar-SA"/>
      </w:rPr>
    </w:lvl>
    <w:lvl w:ilvl="7" w:tplc="6E18265E">
      <w:numFmt w:val="bullet"/>
      <w:lvlText w:val="•"/>
      <w:lvlJc w:val="left"/>
      <w:pPr>
        <w:ind w:left="2349" w:hanging="720"/>
      </w:pPr>
      <w:rPr>
        <w:rFonts w:hint="default"/>
        <w:lang w:val="es-ES" w:eastAsia="en-US" w:bidi="ar-SA"/>
      </w:rPr>
    </w:lvl>
    <w:lvl w:ilvl="8" w:tplc="59BA89EC">
      <w:numFmt w:val="bullet"/>
      <w:lvlText w:val="•"/>
      <w:lvlJc w:val="left"/>
      <w:pPr>
        <w:ind w:left="2670" w:hanging="720"/>
      </w:pPr>
      <w:rPr>
        <w:rFonts w:hint="default"/>
        <w:lang w:val="es-ES" w:eastAsia="en-US" w:bidi="ar-SA"/>
      </w:rPr>
    </w:lvl>
  </w:abstractNum>
  <w:abstractNum w:abstractNumId="8" w15:restartNumberingAfterBreak="0">
    <w:nsid w:val="33C43456"/>
    <w:multiLevelType w:val="multilevel"/>
    <w:tmpl w:val="82E4C39A"/>
    <w:lvl w:ilvl="0">
      <w:start w:val="4"/>
      <w:numFmt w:val="decimal"/>
      <w:lvlText w:val="%1."/>
      <w:lvlJc w:val="left"/>
      <w:pPr>
        <w:ind w:left="112" w:hanging="226"/>
      </w:pPr>
      <w:rPr>
        <w:rFonts w:ascii="Calibri" w:eastAsia="Calibri" w:hAnsi="Calibri" w:cs="Calibri" w:hint="default"/>
        <w:spacing w:val="-2"/>
        <w:w w:val="100"/>
        <w:sz w:val="22"/>
        <w:szCs w:val="22"/>
        <w:lang w:val="es-ES" w:eastAsia="en-US" w:bidi="ar-SA"/>
      </w:rPr>
    </w:lvl>
    <w:lvl w:ilvl="1">
      <w:start w:val="1"/>
      <w:numFmt w:val="decimal"/>
      <w:lvlText w:val="%1.%2."/>
      <w:lvlJc w:val="left"/>
      <w:pPr>
        <w:ind w:left="495" w:hanging="384"/>
      </w:pPr>
      <w:rPr>
        <w:rFonts w:ascii="Calibri" w:eastAsia="Calibri" w:hAnsi="Calibri" w:cs="Calibri" w:hint="default"/>
        <w:spacing w:val="-2"/>
        <w:w w:val="100"/>
        <w:sz w:val="22"/>
        <w:szCs w:val="22"/>
        <w:lang w:val="es-ES" w:eastAsia="en-US" w:bidi="ar-SA"/>
      </w:rPr>
    </w:lvl>
    <w:lvl w:ilvl="2">
      <w:start w:val="1"/>
      <w:numFmt w:val="decimal"/>
      <w:lvlText w:val="%1.%2.%3."/>
      <w:lvlJc w:val="left"/>
      <w:pPr>
        <w:ind w:left="112" w:hanging="816"/>
      </w:pPr>
      <w:rPr>
        <w:rFonts w:ascii="Calibri" w:eastAsia="Calibri" w:hAnsi="Calibri" w:cs="Calibri" w:hint="default"/>
        <w:spacing w:val="-2"/>
        <w:w w:val="100"/>
        <w:sz w:val="22"/>
        <w:szCs w:val="22"/>
        <w:lang w:val="es-ES" w:eastAsia="en-US" w:bidi="ar-SA"/>
      </w:rPr>
    </w:lvl>
    <w:lvl w:ilvl="3">
      <w:numFmt w:val="bullet"/>
      <w:lvlText w:val="•"/>
      <w:lvlJc w:val="left"/>
      <w:pPr>
        <w:ind w:left="1484" w:hanging="816"/>
      </w:pPr>
      <w:rPr>
        <w:rFonts w:hint="default"/>
        <w:lang w:val="es-ES" w:eastAsia="en-US" w:bidi="ar-SA"/>
      </w:rPr>
    </w:lvl>
    <w:lvl w:ilvl="4">
      <w:numFmt w:val="bullet"/>
      <w:lvlText w:val="•"/>
      <w:lvlJc w:val="left"/>
      <w:pPr>
        <w:ind w:left="1976" w:hanging="816"/>
      </w:pPr>
      <w:rPr>
        <w:rFonts w:hint="default"/>
        <w:lang w:val="es-ES" w:eastAsia="en-US" w:bidi="ar-SA"/>
      </w:rPr>
    </w:lvl>
    <w:lvl w:ilvl="5">
      <w:numFmt w:val="bullet"/>
      <w:lvlText w:val="•"/>
      <w:lvlJc w:val="left"/>
      <w:pPr>
        <w:ind w:left="2468" w:hanging="816"/>
      </w:pPr>
      <w:rPr>
        <w:rFonts w:hint="default"/>
        <w:lang w:val="es-ES" w:eastAsia="en-US" w:bidi="ar-SA"/>
      </w:rPr>
    </w:lvl>
    <w:lvl w:ilvl="6">
      <w:numFmt w:val="bullet"/>
      <w:lvlText w:val="•"/>
      <w:lvlJc w:val="left"/>
      <w:pPr>
        <w:ind w:left="2960" w:hanging="816"/>
      </w:pPr>
      <w:rPr>
        <w:rFonts w:hint="default"/>
        <w:lang w:val="es-ES" w:eastAsia="en-US" w:bidi="ar-SA"/>
      </w:rPr>
    </w:lvl>
    <w:lvl w:ilvl="7">
      <w:numFmt w:val="bullet"/>
      <w:lvlText w:val="•"/>
      <w:lvlJc w:val="left"/>
      <w:pPr>
        <w:ind w:left="3452" w:hanging="816"/>
      </w:pPr>
      <w:rPr>
        <w:rFonts w:hint="default"/>
        <w:lang w:val="es-ES" w:eastAsia="en-US" w:bidi="ar-SA"/>
      </w:rPr>
    </w:lvl>
    <w:lvl w:ilvl="8">
      <w:numFmt w:val="bullet"/>
      <w:lvlText w:val="•"/>
      <w:lvlJc w:val="left"/>
      <w:pPr>
        <w:ind w:left="3944" w:hanging="816"/>
      </w:pPr>
      <w:rPr>
        <w:rFonts w:hint="default"/>
        <w:lang w:val="es-ES" w:eastAsia="en-US" w:bidi="ar-SA"/>
      </w:rPr>
    </w:lvl>
  </w:abstractNum>
  <w:abstractNum w:abstractNumId="9" w15:restartNumberingAfterBreak="0">
    <w:nsid w:val="354304C6"/>
    <w:multiLevelType w:val="hybridMultilevel"/>
    <w:tmpl w:val="110A1780"/>
    <w:lvl w:ilvl="0" w:tplc="1CD44CF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15:restartNumberingAfterBreak="0">
    <w:nsid w:val="3B600FBB"/>
    <w:multiLevelType w:val="multilevel"/>
    <w:tmpl w:val="5E8EEC60"/>
    <w:lvl w:ilvl="0">
      <w:start w:val="4"/>
      <w:numFmt w:val="decimal"/>
      <w:lvlText w:val="%1"/>
      <w:lvlJc w:val="left"/>
      <w:pPr>
        <w:ind w:left="495" w:hanging="384"/>
      </w:pPr>
      <w:rPr>
        <w:rFonts w:hint="default"/>
        <w:lang w:val="es-ES" w:eastAsia="en-US" w:bidi="ar-SA"/>
      </w:rPr>
    </w:lvl>
    <w:lvl w:ilvl="1">
      <w:start w:val="2"/>
      <w:numFmt w:val="decimal"/>
      <w:lvlText w:val="%1.%2."/>
      <w:lvlJc w:val="left"/>
      <w:pPr>
        <w:ind w:left="384" w:hanging="384"/>
      </w:pPr>
      <w:rPr>
        <w:rFonts w:ascii="Calibri" w:eastAsia="Calibri" w:hAnsi="Calibri" w:cs="Calibri" w:hint="default"/>
        <w:spacing w:val="-2"/>
        <w:w w:val="100"/>
        <w:sz w:val="22"/>
        <w:szCs w:val="22"/>
        <w:lang w:val="es-ES" w:eastAsia="en-US" w:bidi="ar-SA"/>
      </w:rPr>
    </w:lvl>
    <w:lvl w:ilvl="2">
      <w:start w:val="1"/>
      <w:numFmt w:val="decimal"/>
      <w:lvlText w:val="%1.%2.%3."/>
      <w:lvlJc w:val="left"/>
      <w:pPr>
        <w:ind w:left="112" w:hanging="677"/>
      </w:pPr>
      <w:rPr>
        <w:rFonts w:ascii="Calibri" w:eastAsia="Calibri" w:hAnsi="Calibri" w:cs="Calibri" w:hint="default"/>
        <w:spacing w:val="-2"/>
        <w:w w:val="100"/>
        <w:sz w:val="22"/>
        <w:szCs w:val="22"/>
        <w:lang w:val="es-ES" w:eastAsia="en-US" w:bidi="ar-SA"/>
      </w:rPr>
    </w:lvl>
    <w:lvl w:ilvl="3">
      <w:numFmt w:val="bullet"/>
      <w:lvlText w:val="•"/>
      <w:lvlJc w:val="left"/>
      <w:pPr>
        <w:ind w:left="1484" w:hanging="677"/>
      </w:pPr>
      <w:rPr>
        <w:rFonts w:hint="default"/>
        <w:lang w:val="es-ES" w:eastAsia="en-US" w:bidi="ar-SA"/>
      </w:rPr>
    </w:lvl>
    <w:lvl w:ilvl="4">
      <w:numFmt w:val="bullet"/>
      <w:lvlText w:val="•"/>
      <w:lvlJc w:val="left"/>
      <w:pPr>
        <w:ind w:left="1976" w:hanging="677"/>
      </w:pPr>
      <w:rPr>
        <w:rFonts w:hint="default"/>
        <w:lang w:val="es-ES" w:eastAsia="en-US" w:bidi="ar-SA"/>
      </w:rPr>
    </w:lvl>
    <w:lvl w:ilvl="5">
      <w:numFmt w:val="bullet"/>
      <w:lvlText w:val="•"/>
      <w:lvlJc w:val="left"/>
      <w:pPr>
        <w:ind w:left="2468" w:hanging="677"/>
      </w:pPr>
      <w:rPr>
        <w:rFonts w:hint="default"/>
        <w:lang w:val="es-ES" w:eastAsia="en-US" w:bidi="ar-SA"/>
      </w:rPr>
    </w:lvl>
    <w:lvl w:ilvl="6">
      <w:numFmt w:val="bullet"/>
      <w:lvlText w:val="•"/>
      <w:lvlJc w:val="left"/>
      <w:pPr>
        <w:ind w:left="2960" w:hanging="677"/>
      </w:pPr>
      <w:rPr>
        <w:rFonts w:hint="default"/>
        <w:lang w:val="es-ES" w:eastAsia="en-US" w:bidi="ar-SA"/>
      </w:rPr>
    </w:lvl>
    <w:lvl w:ilvl="7">
      <w:numFmt w:val="bullet"/>
      <w:lvlText w:val="•"/>
      <w:lvlJc w:val="left"/>
      <w:pPr>
        <w:ind w:left="3452" w:hanging="677"/>
      </w:pPr>
      <w:rPr>
        <w:rFonts w:hint="default"/>
        <w:lang w:val="es-ES" w:eastAsia="en-US" w:bidi="ar-SA"/>
      </w:rPr>
    </w:lvl>
    <w:lvl w:ilvl="8">
      <w:numFmt w:val="bullet"/>
      <w:lvlText w:val="•"/>
      <w:lvlJc w:val="left"/>
      <w:pPr>
        <w:ind w:left="3944" w:hanging="677"/>
      </w:pPr>
      <w:rPr>
        <w:rFonts w:hint="default"/>
        <w:lang w:val="es-ES" w:eastAsia="en-US" w:bidi="ar-SA"/>
      </w:rPr>
    </w:lvl>
  </w:abstractNum>
  <w:abstractNum w:abstractNumId="11" w15:restartNumberingAfterBreak="0">
    <w:nsid w:val="3CFB310D"/>
    <w:multiLevelType w:val="hybridMultilevel"/>
    <w:tmpl w:val="E678194C"/>
    <w:lvl w:ilvl="0" w:tplc="FE7434DA">
      <w:numFmt w:val="bullet"/>
      <w:lvlText w:val="•"/>
      <w:lvlJc w:val="left"/>
      <w:pPr>
        <w:ind w:left="825" w:hanging="720"/>
      </w:pPr>
      <w:rPr>
        <w:rFonts w:ascii="Calibri" w:eastAsia="Calibri" w:hAnsi="Calibri" w:cs="Calibri" w:hint="default"/>
        <w:w w:val="100"/>
        <w:sz w:val="22"/>
        <w:szCs w:val="22"/>
        <w:lang w:val="es-ES" w:eastAsia="en-US" w:bidi="ar-SA"/>
      </w:rPr>
    </w:lvl>
    <w:lvl w:ilvl="1" w:tplc="F97A8778">
      <w:numFmt w:val="bullet"/>
      <w:lvlText w:val="•"/>
      <w:lvlJc w:val="left"/>
      <w:pPr>
        <w:ind w:left="1069" w:hanging="720"/>
      </w:pPr>
      <w:rPr>
        <w:rFonts w:hint="default"/>
        <w:lang w:val="es-ES" w:eastAsia="en-US" w:bidi="ar-SA"/>
      </w:rPr>
    </w:lvl>
    <w:lvl w:ilvl="2" w:tplc="A500895A">
      <w:numFmt w:val="bullet"/>
      <w:lvlText w:val="•"/>
      <w:lvlJc w:val="left"/>
      <w:pPr>
        <w:ind w:left="1318" w:hanging="720"/>
      </w:pPr>
      <w:rPr>
        <w:rFonts w:hint="default"/>
        <w:lang w:val="es-ES" w:eastAsia="en-US" w:bidi="ar-SA"/>
      </w:rPr>
    </w:lvl>
    <w:lvl w:ilvl="3" w:tplc="CF2ECCC4">
      <w:numFmt w:val="bullet"/>
      <w:lvlText w:val="•"/>
      <w:lvlJc w:val="left"/>
      <w:pPr>
        <w:ind w:left="1567" w:hanging="720"/>
      </w:pPr>
      <w:rPr>
        <w:rFonts w:hint="default"/>
        <w:lang w:val="es-ES" w:eastAsia="en-US" w:bidi="ar-SA"/>
      </w:rPr>
    </w:lvl>
    <w:lvl w:ilvl="4" w:tplc="3780AFC6">
      <w:numFmt w:val="bullet"/>
      <w:lvlText w:val="•"/>
      <w:lvlJc w:val="left"/>
      <w:pPr>
        <w:ind w:left="1817" w:hanging="720"/>
      </w:pPr>
      <w:rPr>
        <w:rFonts w:hint="default"/>
        <w:lang w:val="es-ES" w:eastAsia="en-US" w:bidi="ar-SA"/>
      </w:rPr>
    </w:lvl>
    <w:lvl w:ilvl="5" w:tplc="DF7C4EF6">
      <w:numFmt w:val="bullet"/>
      <w:lvlText w:val="•"/>
      <w:lvlJc w:val="left"/>
      <w:pPr>
        <w:ind w:left="2066" w:hanging="720"/>
      </w:pPr>
      <w:rPr>
        <w:rFonts w:hint="default"/>
        <w:lang w:val="es-ES" w:eastAsia="en-US" w:bidi="ar-SA"/>
      </w:rPr>
    </w:lvl>
    <w:lvl w:ilvl="6" w:tplc="BA3E5C46">
      <w:numFmt w:val="bullet"/>
      <w:lvlText w:val="•"/>
      <w:lvlJc w:val="left"/>
      <w:pPr>
        <w:ind w:left="2315" w:hanging="720"/>
      </w:pPr>
      <w:rPr>
        <w:rFonts w:hint="default"/>
        <w:lang w:val="es-ES" w:eastAsia="en-US" w:bidi="ar-SA"/>
      </w:rPr>
    </w:lvl>
    <w:lvl w:ilvl="7" w:tplc="3D7C4902">
      <w:numFmt w:val="bullet"/>
      <w:lvlText w:val="•"/>
      <w:lvlJc w:val="left"/>
      <w:pPr>
        <w:ind w:left="2565" w:hanging="720"/>
      </w:pPr>
      <w:rPr>
        <w:rFonts w:hint="default"/>
        <w:lang w:val="es-ES" w:eastAsia="en-US" w:bidi="ar-SA"/>
      </w:rPr>
    </w:lvl>
    <w:lvl w:ilvl="8" w:tplc="2D406A3C">
      <w:numFmt w:val="bullet"/>
      <w:lvlText w:val="•"/>
      <w:lvlJc w:val="left"/>
      <w:pPr>
        <w:ind w:left="2814" w:hanging="720"/>
      </w:pPr>
      <w:rPr>
        <w:rFonts w:hint="default"/>
        <w:lang w:val="es-ES" w:eastAsia="en-US" w:bidi="ar-SA"/>
      </w:rPr>
    </w:lvl>
  </w:abstractNum>
  <w:abstractNum w:abstractNumId="12" w15:restartNumberingAfterBreak="0">
    <w:nsid w:val="412B4FD5"/>
    <w:multiLevelType w:val="multilevel"/>
    <w:tmpl w:val="A8B6D634"/>
    <w:lvl w:ilvl="0">
      <w:start w:val="4"/>
      <w:numFmt w:val="decimal"/>
      <w:lvlText w:val="%1"/>
      <w:lvlJc w:val="left"/>
      <w:pPr>
        <w:ind w:left="495" w:hanging="384"/>
      </w:pPr>
      <w:rPr>
        <w:rFonts w:hint="default"/>
        <w:lang w:val="es-ES" w:eastAsia="en-US" w:bidi="ar-SA"/>
      </w:rPr>
    </w:lvl>
    <w:lvl w:ilvl="1">
      <w:start w:val="5"/>
      <w:numFmt w:val="decimal"/>
      <w:lvlText w:val="%1.%2."/>
      <w:lvlJc w:val="left"/>
      <w:pPr>
        <w:ind w:left="495" w:hanging="384"/>
      </w:pPr>
      <w:rPr>
        <w:rFonts w:ascii="Calibri" w:eastAsia="Calibri" w:hAnsi="Calibri" w:cs="Calibri" w:hint="default"/>
        <w:spacing w:val="-2"/>
        <w:w w:val="100"/>
        <w:sz w:val="22"/>
        <w:szCs w:val="22"/>
        <w:lang w:val="es-ES" w:eastAsia="en-US" w:bidi="ar-SA"/>
      </w:rPr>
    </w:lvl>
    <w:lvl w:ilvl="2">
      <w:start w:val="1"/>
      <w:numFmt w:val="decimal"/>
      <w:lvlText w:val="%1.%2.%3."/>
      <w:lvlJc w:val="left"/>
      <w:pPr>
        <w:ind w:left="112" w:hanging="624"/>
      </w:pPr>
      <w:rPr>
        <w:rFonts w:ascii="Calibri" w:eastAsia="Calibri" w:hAnsi="Calibri" w:cs="Calibri" w:hint="default"/>
        <w:spacing w:val="-2"/>
        <w:w w:val="100"/>
        <w:sz w:val="22"/>
        <w:szCs w:val="22"/>
        <w:lang w:val="es-ES" w:eastAsia="en-US" w:bidi="ar-SA"/>
      </w:rPr>
    </w:lvl>
    <w:lvl w:ilvl="3">
      <w:numFmt w:val="bullet"/>
      <w:lvlText w:val="•"/>
      <w:lvlJc w:val="left"/>
      <w:pPr>
        <w:ind w:left="1484" w:hanging="624"/>
      </w:pPr>
      <w:rPr>
        <w:rFonts w:hint="default"/>
        <w:lang w:val="es-ES" w:eastAsia="en-US" w:bidi="ar-SA"/>
      </w:rPr>
    </w:lvl>
    <w:lvl w:ilvl="4">
      <w:numFmt w:val="bullet"/>
      <w:lvlText w:val="•"/>
      <w:lvlJc w:val="left"/>
      <w:pPr>
        <w:ind w:left="1976" w:hanging="624"/>
      </w:pPr>
      <w:rPr>
        <w:rFonts w:hint="default"/>
        <w:lang w:val="es-ES" w:eastAsia="en-US" w:bidi="ar-SA"/>
      </w:rPr>
    </w:lvl>
    <w:lvl w:ilvl="5">
      <w:numFmt w:val="bullet"/>
      <w:lvlText w:val="•"/>
      <w:lvlJc w:val="left"/>
      <w:pPr>
        <w:ind w:left="2468" w:hanging="624"/>
      </w:pPr>
      <w:rPr>
        <w:rFonts w:hint="default"/>
        <w:lang w:val="es-ES" w:eastAsia="en-US" w:bidi="ar-SA"/>
      </w:rPr>
    </w:lvl>
    <w:lvl w:ilvl="6">
      <w:numFmt w:val="bullet"/>
      <w:lvlText w:val="•"/>
      <w:lvlJc w:val="left"/>
      <w:pPr>
        <w:ind w:left="2960" w:hanging="624"/>
      </w:pPr>
      <w:rPr>
        <w:rFonts w:hint="default"/>
        <w:lang w:val="es-ES" w:eastAsia="en-US" w:bidi="ar-SA"/>
      </w:rPr>
    </w:lvl>
    <w:lvl w:ilvl="7">
      <w:numFmt w:val="bullet"/>
      <w:lvlText w:val="•"/>
      <w:lvlJc w:val="left"/>
      <w:pPr>
        <w:ind w:left="3452" w:hanging="624"/>
      </w:pPr>
      <w:rPr>
        <w:rFonts w:hint="default"/>
        <w:lang w:val="es-ES" w:eastAsia="en-US" w:bidi="ar-SA"/>
      </w:rPr>
    </w:lvl>
    <w:lvl w:ilvl="8">
      <w:numFmt w:val="bullet"/>
      <w:lvlText w:val="•"/>
      <w:lvlJc w:val="left"/>
      <w:pPr>
        <w:ind w:left="3944" w:hanging="624"/>
      </w:pPr>
      <w:rPr>
        <w:rFonts w:hint="default"/>
        <w:lang w:val="es-ES" w:eastAsia="en-US" w:bidi="ar-SA"/>
      </w:rPr>
    </w:lvl>
  </w:abstractNum>
  <w:abstractNum w:abstractNumId="13" w15:restartNumberingAfterBreak="0">
    <w:nsid w:val="41A91FEF"/>
    <w:multiLevelType w:val="multilevel"/>
    <w:tmpl w:val="F4F64C12"/>
    <w:lvl w:ilvl="0">
      <w:start w:val="3"/>
      <w:numFmt w:val="decimal"/>
      <w:lvlText w:val="%1."/>
      <w:lvlJc w:val="left"/>
      <w:pPr>
        <w:ind w:left="112" w:hanging="212"/>
      </w:pPr>
      <w:rPr>
        <w:rFonts w:ascii="Calibri" w:eastAsia="Calibri" w:hAnsi="Calibri" w:cs="Calibri" w:hint="default"/>
        <w:spacing w:val="-2"/>
        <w:w w:val="100"/>
        <w:sz w:val="22"/>
        <w:szCs w:val="22"/>
        <w:lang w:val="es-ES" w:eastAsia="en-US" w:bidi="ar-SA"/>
      </w:rPr>
    </w:lvl>
    <w:lvl w:ilvl="1">
      <w:start w:val="1"/>
      <w:numFmt w:val="none"/>
      <w:lvlText w:val="2.1"/>
      <w:lvlJc w:val="left"/>
      <w:pPr>
        <w:ind w:left="112" w:hanging="384"/>
      </w:pPr>
      <w:rPr>
        <w:rFonts w:ascii="Calibri" w:eastAsia="Calibri" w:hAnsi="Calibri" w:cs="Calibri" w:hint="default"/>
        <w:spacing w:val="-2"/>
        <w:w w:val="100"/>
        <w:sz w:val="22"/>
        <w:szCs w:val="22"/>
        <w:lang w:val="es-ES" w:eastAsia="en-US" w:bidi="ar-SA"/>
      </w:rPr>
    </w:lvl>
    <w:lvl w:ilvl="2">
      <w:numFmt w:val="bullet"/>
      <w:lvlText w:val="•"/>
      <w:lvlJc w:val="left"/>
      <w:pPr>
        <w:ind w:left="1081" w:hanging="384"/>
      </w:pPr>
      <w:rPr>
        <w:rFonts w:hint="default"/>
        <w:lang w:val="es-ES" w:eastAsia="en-US" w:bidi="ar-SA"/>
      </w:rPr>
    </w:lvl>
    <w:lvl w:ilvl="3">
      <w:numFmt w:val="bullet"/>
      <w:lvlText w:val="•"/>
      <w:lvlJc w:val="left"/>
      <w:pPr>
        <w:ind w:left="1562" w:hanging="384"/>
      </w:pPr>
      <w:rPr>
        <w:rFonts w:hint="default"/>
        <w:lang w:val="es-ES" w:eastAsia="en-US" w:bidi="ar-SA"/>
      </w:rPr>
    </w:lvl>
    <w:lvl w:ilvl="4">
      <w:numFmt w:val="bullet"/>
      <w:lvlText w:val="•"/>
      <w:lvlJc w:val="left"/>
      <w:pPr>
        <w:ind w:left="2043" w:hanging="384"/>
      </w:pPr>
      <w:rPr>
        <w:rFonts w:hint="default"/>
        <w:lang w:val="es-ES" w:eastAsia="en-US" w:bidi="ar-SA"/>
      </w:rPr>
    </w:lvl>
    <w:lvl w:ilvl="5">
      <w:numFmt w:val="bullet"/>
      <w:lvlText w:val="•"/>
      <w:lvlJc w:val="left"/>
      <w:pPr>
        <w:ind w:left="2524" w:hanging="384"/>
      </w:pPr>
      <w:rPr>
        <w:rFonts w:hint="default"/>
        <w:lang w:val="es-ES" w:eastAsia="en-US" w:bidi="ar-SA"/>
      </w:rPr>
    </w:lvl>
    <w:lvl w:ilvl="6">
      <w:numFmt w:val="bullet"/>
      <w:lvlText w:val="•"/>
      <w:lvlJc w:val="left"/>
      <w:pPr>
        <w:ind w:left="3004" w:hanging="384"/>
      </w:pPr>
      <w:rPr>
        <w:rFonts w:hint="default"/>
        <w:lang w:val="es-ES" w:eastAsia="en-US" w:bidi="ar-SA"/>
      </w:rPr>
    </w:lvl>
    <w:lvl w:ilvl="7">
      <w:numFmt w:val="bullet"/>
      <w:lvlText w:val="•"/>
      <w:lvlJc w:val="left"/>
      <w:pPr>
        <w:ind w:left="3485" w:hanging="384"/>
      </w:pPr>
      <w:rPr>
        <w:rFonts w:hint="default"/>
        <w:lang w:val="es-ES" w:eastAsia="en-US" w:bidi="ar-SA"/>
      </w:rPr>
    </w:lvl>
    <w:lvl w:ilvl="8">
      <w:numFmt w:val="bullet"/>
      <w:lvlText w:val="•"/>
      <w:lvlJc w:val="left"/>
      <w:pPr>
        <w:ind w:left="3966" w:hanging="384"/>
      </w:pPr>
      <w:rPr>
        <w:rFonts w:hint="default"/>
        <w:lang w:val="es-ES" w:eastAsia="en-US" w:bidi="ar-SA"/>
      </w:rPr>
    </w:lvl>
  </w:abstractNum>
  <w:abstractNum w:abstractNumId="14" w15:restartNumberingAfterBreak="0">
    <w:nsid w:val="41C6108E"/>
    <w:multiLevelType w:val="multilevel"/>
    <w:tmpl w:val="193C6E54"/>
    <w:lvl w:ilvl="0">
      <w:start w:val="1"/>
      <w:numFmt w:val="decimal"/>
      <w:lvlText w:val="%1."/>
      <w:lvlJc w:val="left"/>
      <w:pPr>
        <w:ind w:left="112" w:hanging="269"/>
      </w:pPr>
      <w:rPr>
        <w:rFonts w:ascii="Calibri" w:eastAsia="Calibri" w:hAnsi="Calibri" w:cs="Calibri" w:hint="default"/>
        <w:spacing w:val="-2"/>
        <w:w w:val="100"/>
        <w:sz w:val="22"/>
        <w:szCs w:val="22"/>
        <w:lang w:val="es-ES" w:eastAsia="en-US" w:bidi="ar-SA"/>
      </w:rPr>
    </w:lvl>
    <w:lvl w:ilvl="1">
      <w:start w:val="1"/>
      <w:numFmt w:val="decimal"/>
      <w:lvlText w:val="%1.%2"/>
      <w:lvlJc w:val="left"/>
      <w:pPr>
        <w:ind w:left="472" w:hanging="360"/>
      </w:pPr>
      <w:rPr>
        <w:rFonts w:ascii="Calibri" w:eastAsia="Calibri" w:hAnsi="Calibri" w:cs="Calibri" w:hint="default"/>
        <w:spacing w:val="-2"/>
        <w:w w:val="100"/>
        <w:sz w:val="22"/>
        <w:szCs w:val="22"/>
        <w:lang w:val="es-ES" w:eastAsia="en-US" w:bidi="ar-SA"/>
      </w:rPr>
    </w:lvl>
    <w:lvl w:ilvl="2">
      <w:numFmt w:val="bullet"/>
      <w:lvlText w:val="•"/>
      <w:lvlJc w:val="left"/>
      <w:pPr>
        <w:ind w:left="974" w:hanging="360"/>
      </w:pPr>
      <w:rPr>
        <w:rFonts w:hint="default"/>
        <w:lang w:val="es-ES" w:eastAsia="en-US" w:bidi="ar-SA"/>
      </w:rPr>
    </w:lvl>
    <w:lvl w:ilvl="3">
      <w:numFmt w:val="bullet"/>
      <w:lvlText w:val="•"/>
      <w:lvlJc w:val="left"/>
      <w:pPr>
        <w:ind w:left="1468" w:hanging="360"/>
      </w:pPr>
      <w:rPr>
        <w:rFonts w:hint="default"/>
        <w:lang w:val="es-ES" w:eastAsia="en-US" w:bidi="ar-SA"/>
      </w:rPr>
    </w:lvl>
    <w:lvl w:ilvl="4">
      <w:numFmt w:val="bullet"/>
      <w:lvlText w:val="•"/>
      <w:lvlJc w:val="left"/>
      <w:pPr>
        <w:ind w:left="1962" w:hanging="360"/>
      </w:pPr>
      <w:rPr>
        <w:rFonts w:hint="default"/>
        <w:lang w:val="es-ES" w:eastAsia="en-US" w:bidi="ar-SA"/>
      </w:rPr>
    </w:lvl>
    <w:lvl w:ilvl="5">
      <w:numFmt w:val="bullet"/>
      <w:lvlText w:val="•"/>
      <w:lvlJc w:val="left"/>
      <w:pPr>
        <w:ind w:left="2456" w:hanging="360"/>
      </w:pPr>
      <w:rPr>
        <w:rFonts w:hint="default"/>
        <w:lang w:val="es-ES" w:eastAsia="en-US" w:bidi="ar-SA"/>
      </w:rPr>
    </w:lvl>
    <w:lvl w:ilvl="6">
      <w:numFmt w:val="bullet"/>
      <w:lvlText w:val="•"/>
      <w:lvlJc w:val="left"/>
      <w:pPr>
        <w:ind w:left="2951" w:hanging="360"/>
      </w:pPr>
      <w:rPr>
        <w:rFonts w:hint="default"/>
        <w:lang w:val="es-ES" w:eastAsia="en-US" w:bidi="ar-SA"/>
      </w:rPr>
    </w:lvl>
    <w:lvl w:ilvl="7">
      <w:numFmt w:val="bullet"/>
      <w:lvlText w:val="•"/>
      <w:lvlJc w:val="left"/>
      <w:pPr>
        <w:ind w:left="3445" w:hanging="360"/>
      </w:pPr>
      <w:rPr>
        <w:rFonts w:hint="default"/>
        <w:lang w:val="es-ES" w:eastAsia="en-US" w:bidi="ar-SA"/>
      </w:rPr>
    </w:lvl>
    <w:lvl w:ilvl="8">
      <w:numFmt w:val="bullet"/>
      <w:lvlText w:val="•"/>
      <w:lvlJc w:val="left"/>
      <w:pPr>
        <w:ind w:left="3939" w:hanging="360"/>
      </w:pPr>
      <w:rPr>
        <w:rFonts w:hint="default"/>
        <w:lang w:val="es-ES" w:eastAsia="en-US" w:bidi="ar-SA"/>
      </w:rPr>
    </w:lvl>
  </w:abstractNum>
  <w:abstractNum w:abstractNumId="15" w15:restartNumberingAfterBreak="0">
    <w:nsid w:val="4BFB1C1E"/>
    <w:multiLevelType w:val="hybridMultilevel"/>
    <w:tmpl w:val="A1DCE62A"/>
    <w:lvl w:ilvl="0" w:tplc="8CC03852">
      <w:numFmt w:val="bullet"/>
      <w:lvlText w:val="•"/>
      <w:lvlJc w:val="left"/>
      <w:pPr>
        <w:ind w:left="105" w:hanging="720"/>
      </w:pPr>
      <w:rPr>
        <w:rFonts w:ascii="Calibri" w:eastAsia="Calibri" w:hAnsi="Calibri" w:cs="Calibri" w:hint="default"/>
        <w:w w:val="100"/>
        <w:sz w:val="22"/>
        <w:szCs w:val="22"/>
        <w:lang w:val="es-ES" w:eastAsia="en-US" w:bidi="ar-SA"/>
      </w:rPr>
    </w:lvl>
    <w:lvl w:ilvl="1" w:tplc="2BBA0BE0">
      <w:numFmt w:val="bullet"/>
      <w:lvlText w:val="•"/>
      <w:lvlJc w:val="left"/>
      <w:pPr>
        <w:ind w:left="421" w:hanging="720"/>
      </w:pPr>
      <w:rPr>
        <w:rFonts w:hint="default"/>
        <w:lang w:val="es-ES" w:eastAsia="en-US" w:bidi="ar-SA"/>
      </w:rPr>
    </w:lvl>
    <w:lvl w:ilvl="2" w:tplc="F6107ED4">
      <w:numFmt w:val="bullet"/>
      <w:lvlText w:val="•"/>
      <w:lvlJc w:val="left"/>
      <w:pPr>
        <w:ind w:left="742" w:hanging="720"/>
      </w:pPr>
      <w:rPr>
        <w:rFonts w:hint="default"/>
        <w:lang w:val="es-ES" w:eastAsia="en-US" w:bidi="ar-SA"/>
      </w:rPr>
    </w:lvl>
    <w:lvl w:ilvl="3" w:tplc="0ACC71AE">
      <w:numFmt w:val="bullet"/>
      <w:lvlText w:val="•"/>
      <w:lvlJc w:val="left"/>
      <w:pPr>
        <w:ind w:left="1063" w:hanging="720"/>
      </w:pPr>
      <w:rPr>
        <w:rFonts w:hint="default"/>
        <w:lang w:val="es-ES" w:eastAsia="en-US" w:bidi="ar-SA"/>
      </w:rPr>
    </w:lvl>
    <w:lvl w:ilvl="4" w:tplc="83085A8E">
      <w:numFmt w:val="bullet"/>
      <w:lvlText w:val="•"/>
      <w:lvlJc w:val="left"/>
      <w:pPr>
        <w:ind w:left="1385" w:hanging="720"/>
      </w:pPr>
      <w:rPr>
        <w:rFonts w:hint="default"/>
        <w:lang w:val="es-ES" w:eastAsia="en-US" w:bidi="ar-SA"/>
      </w:rPr>
    </w:lvl>
    <w:lvl w:ilvl="5" w:tplc="67988A6A">
      <w:numFmt w:val="bullet"/>
      <w:lvlText w:val="•"/>
      <w:lvlJc w:val="left"/>
      <w:pPr>
        <w:ind w:left="1706" w:hanging="720"/>
      </w:pPr>
      <w:rPr>
        <w:rFonts w:hint="default"/>
        <w:lang w:val="es-ES" w:eastAsia="en-US" w:bidi="ar-SA"/>
      </w:rPr>
    </w:lvl>
    <w:lvl w:ilvl="6" w:tplc="90C8F61A">
      <w:numFmt w:val="bullet"/>
      <w:lvlText w:val="•"/>
      <w:lvlJc w:val="left"/>
      <w:pPr>
        <w:ind w:left="2027" w:hanging="720"/>
      </w:pPr>
      <w:rPr>
        <w:rFonts w:hint="default"/>
        <w:lang w:val="es-ES" w:eastAsia="en-US" w:bidi="ar-SA"/>
      </w:rPr>
    </w:lvl>
    <w:lvl w:ilvl="7" w:tplc="E8C21196">
      <w:numFmt w:val="bullet"/>
      <w:lvlText w:val="•"/>
      <w:lvlJc w:val="left"/>
      <w:pPr>
        <w:ind w:left="2349" w:hanging="720"/>
      </w:pPr>
      <w:rPr>
        <w:rFonts w:hint="default"/>
        <w:lang w:val="es-ES" w:eastAsia="en-US" w:bidi="ar-SA"/>
      </w:rPr>
    </w:lvl>
    <w:lvl w:ilvl="8" w:tplc="EA740A7E">
      <w:numFmt w:val="bullet"/>
      <w:lvlText w:val="•"/>
      <w:lvlJc w:val="left"/>
      <w:pPr>
        <w:ind w:left="2670" w:hanging="720"/>
      </w:pPr>
      <w:rPr>
        <w:rFonts w:hint="default"/>
        <w:lang w:val="es-ES" w:eastAsia="en-US" w:bidi="ar-SA"/>
      </w:rPr>
    </w:lvl>
  </w:abstractNum>
  <w:abstractNum w:abstractNumId="16" w15:restartNumberingAfterBreak="0">
    <w:nsid w:val="58876EBA"/>
    <w:multiLevelType w:val="multilevel"/>
    <w:tmpl w:val="098A6498"/>
    <w:lvl w:ilvl="0">
      <w:start w:val="5"/>
      <w:numFmt w:val="decimal"/>
      <w:lvlText w:val="%1."/>
      <w:lvlJc w:val="left"/>
      <w:pPr>
        <w:ind w:left="112" w:hanging="360"/>
      </w:pPr>
      <w:rPr>
        <w:rFonts w:ascii="Calibri" w:eastAsia="Calibri" w:hAnsi="Calibri" w:cs="Calibri" w:hint="default"/>
        <w:spacing w:val="-2"/>
        <w:w w:val="100"/>
        <w:sz w:val="22"/>
        <w:szCs w:val="22"/>
        <w:lang w:val="es-ES" w:eastAsia="en-US" w:bidi="ar-SA"/>
      </w:rPr>
    </w:lvl>
    <w:lvl w:ilvl="1">
      <w:start w:val="1"/>
      <w:numFmt w:val="decimal"/>
      <w:lvlText w:val="%1.%2."/>
      <w:lvlJc w:val="left"/>
      <w:pPr>
        <w:ind w:left="495" w:hanging="384"/>
      </w:pPr>
      <w:rPr>
        <w:rFonts w:ascii="Calibri" w:eastAsia="Calibri" w:hAnsi="Calibri" w:cs="Calibri" w:hint="default"/>
        <w:spacing w:val="-2"/>
        <w:w w:val="100"/>
        <w:sz w:val="22"/>
        <w:szCs w:val="22"/>
        <w:lang w:val="es-ES" w:eastAsia="en-US" w:bidi="ar-SA"/>
      </w:rPr>
    </w:lvl>
    <w:lvl w:ilvl="2">
      <w:numFmt w:val="bullet"/>
      <w:lvlText w:val="•"/>
      <w:lvlJc w:val="left"/>
      <w:pPr>
        <w:ind w:left="992" w:hanging="384"/>
      </w:pPr>
      <w:rPr>
        <w:rFonts w:hint="default"/>
        <w:lang w:val="es-ES" w:eastAsia="en-US" w:bidi="ar-SA"/>
      </w:rPr>
    </w:lvl>
    <w:lvl w:ilvl="3">
      <w:numFmt w:val="bullet"/>
      <w:lvlText w:val="•"/>
      <w:lvlJc w:val="left"/>
      <w:pPr>
        <w:ind w:left="1484" w:hanging="384"/>
      </w:pPr>
      <w:rPr>
        <w:rFonts w:hint="default"/>
        <w:lang w:val="es-ES" w:eastAsia="en-US" w:bidi="ar-SA"/>
      </w:rPr>
    </w:lvl>
    <w:lvl w:ilvl="4">
      <w:numFmt w:val="bullet"/>
      <w:lvlText w:val="•"/>
      <w:lvlJc w:val="left"/>
      <w:pPr>
        <w:ind w:left="1976" w:hanging="384"/>
      </w:pPr>
      <w:rPr>
        <w:rFonts w:hint="default"/>
        <w:lang w:val="es-ES" w:eastAsia="en-US" w:bidi="ar-SA"/>
      </w:rPr>
    </w:lvl>
    <w:lvl w:ilvl="5">
      <w:numFmt w:val="bullet"/>
      <w:lvlText w:val="•"/>
      <w:lvlJc w:val="left"/>
      <w:pPr>
        <w:ind w:left="2468" w:hanging="384"/>
      </w:pPr>
      <w:rPr>
        <w:rFonts w:hint="default"/>
        <w:lang w:val="es-ES" w:eastAsia="en-US" w:bidi="ar-SA"/>
      </w:rPr>
    </w:lvl>
    <w:lvl w:ilvl="6">
      <w:numFmt w:val="bullet"/>
      <w:lvlText w:val="•"/>
      <w:lvlJc w:val="left"/>
      <w:pPr>
        <w:ind w:left="2960" w:hanging="384"/>
      </w:pPr>
      <w:rPr>
        <w:rFonts w:hint="default"/>
        <w:lang w:val="es-ES" w:eastAsia="en-US" w:bidi="ar-SA"/>
      </w:rPr>
    </w:lvl>
    <w:lvl w:ilvl="7">
      <w:numFmt w:val="bullet"/>
      <w:lvlText w:val="•"/>
      <w:lvlJc w:val="left"/>
      <w:pPr>
        <w:ind w:left="3452" w:hanging="384"/>
      </w:pPr>
      <w:rPr>
        <w:rFonts w:hint="default"/>
        <w:lang w:val="es-ES" w:eastAsia="en-US" w:bidi="ar-SA"/>
      </w:rPr>
    </w:lvl>
    <w:lvl w:ilvl="8">
      <w:numFmt w:val="bullet"/>
      <w:lvlText w:val="•"/>
      <w:lvlJc w:val="left"/>
      <w:pPr>
        <w:ind w:left="3944" w:hanging="384"/>
      </w:pPr>
      <w:rPr>
        <w:rFonts w:hint="default"/>
        <w:lang w:val="es-ES" w:eastAsia="en-US" w:bidi="ar-SA"/>
      </w:rPr>
    </w:lvl>
  </w:abstractNum>
  <w:abstractNum w:abstractNumId="17" w15:restartNumberingAfterBreak="0">
    <w:nsid w:val="60C065DC"/>
    <w:multiLevelType w:val="multilevel"/>
    <w:tmpl w:val="B65A1BCC"/>
    <w:lvl w:ilvl="0">
      <w:start w:val="3"/>
      <w:numFmt w:val="decimal"/>
      <w:lvlText w:val="%1"/>
      <w:lvlJc w:val="left"/>
      <w:pPr>
        <w:ind w:left="114" w:hanging="466"/>
      </w:pPr>
      <w:rPr>
        <w:rFonts w:hint="default"/>
        <w:lang w:val="es-ES" w:eastAsia="en-US" w:bidi="ar-SA"/>
      </w:rPr>
    </w:lvl>
    <w:lvl w:ilvl="1">
      <w:start w:val="1"/>
      <w:numFmt w:val="decimal"/>
      <w:lvlText w:val="%1.%2."/>
      <w:lvlJc w:val="left"/>
      <w:pPr>
        <w:ind w:left="114" w:hanging="466"/>
      </w:pPr>
      <w:rPr>
        <w:rFonts w:ascii="Calibri" w:eastAsia="Calibri" w:hAnsi="Calibri" w:cs="Calibri" w:hint="default"/>
        <w:spacing w:val="-2"/>
        <w:w w:val="100"/>
        <w:sz w:val="22"/>
        <w:szCs w:val="22"/>
        <w:lang w:val="es-ES" w:eastAsia="en-US" w:bidi="ar-SA"/>
      </w:rPr>
    </w:lvl>
    <w:lvl w:ilvl="2">
      <w:numFmt w:val="bullet"/>
      <w:lvlText w:val="•"/>
      <w:lvlJc w:val="left"/>
      <w:pPr>
        <w:ind w:left="1137" w:hanging="466"/>
      </w:pPr>
      <w:rPr>
        <w:rFonts w:hint="default"/>
        <w:lang w:val="es-ES" w:eastAsia="en-US" w:bidi="ar-SA"/>
      </w:rPr>
    </w:lvl>
    <w:lvl w:ilvl="3">
      <w:numFmt w:val="bullet"/>
      <w:lvlText w:val="•"/>
      <w:lvlJc w:val="left"/>
      <w:pPr>
        <w:ind w:left="1646" w:hanging="466"/>
      </w:pPr>
      <w:rPr>
        <w:rFonts w:hint="default"/>
        <w:lang w:val="es-ES" w:eastAsia="en-US" w:bidi="ar-SA"/>
      </w:rPr>
    </w:lvl>
    <w:lvl w:ilvl="4">
      <w:numFmt w:val="bullet"/>
      <w:lvlText w:val="•"/>
      <w:lvlJc w:val="left"/>
      <w:pPr>
        <w:ind w:left="2155" w:hanging="466"/>
      </w:pPr>
      <w:rPr>
        <w:rFonts w:hint="default"/>
        <w:lang w:val="es-ES" w:eastAsia="en-US" w:bidi="ar-SA"/>
      </w:rPr>
    </w:lvl>
    <w:lvl w:ilvl="5">
      <w:numFmt w:val="bullet"/>
      <w:lvlText w:val="•"/>
      <w:lvlJc w:val="left"/>
      <w:pPr>
        <w:ind w:left="2664" w:hanging="466"/>
      </w:pPr>
      <w:rPr>
        <w:rFonts w:hint="default"/>
        <w:lang w:val="es-ES" w:eastAsia="en-US" w:bidi="ar-SA"/>
      </w:rPr>
    </w:lvl>
    <w:lvl w:ilvl="6">
      <w:numFmt w:val="bullet"/>
      <w:lvlText w:val="•"/>
      <w:lvlJc w:val="left"/>
      <w:pPr>
        <w:ind w:left="3173" w:hanging="466"/>
      </w:pPr>
      <w:rPr>
        <w:rFonts w:hint="default"/>
        <w:lang w:val="es-ES" w:eastAsia="en-US" w:bidi="ar-SA"/>
      </w:rPr>
    </w:lvl>
    <w:lvl w:ilvl="7">
      <w:numFmt w:val="bullet"/>
      <w:lvlText w:val="•"/>
      <w:lvlJc w:val="left"/>
      <w:pPr>
        <w:ind w:left="3682" w:hanging="466"/>
      </w:pPr>
      <w:rPr>
        <w:rFonts w:hint="default"/>
        <w:lang w:val="es-ES" w:eastAsia="en-US" w:bidi="ar-SA"/>
      </w:rPr>
    </w:lvl>
    <w:lvl w:ilvl="8">
      <w:numFmt w:val="bullet"/>
      <w:lvlText w:val="•"/>
      <w:lvlJc w:val="left"/>
      <w:pPr>
        <w:ind w:left="4191" w:hanging="466"/>
      </w:pPr>
      <w:rPr>
        <w:rFonts w:hint="default"/>
        <w:lang w:val="es-ES" w:eastAsia="en-US" w:bidi="ar-SA"/>
      </w:rPr>
    </w:lvl>
  </w:abstractNum>
  <w:abstractNum w:abstractNumId="18" w15:restartNumberingAfterBreak="0">
    <w:nsid w:val="624F3736"/>
    <w:multiLevelType w:val="hybridMultilevel"/>
    <w:tmpl w:val="A2C86B6C"/>
    <w:lvl w:ilvl="0" w:tplc="48D4553E">
      <w:start w:val="1"/>
      <w:numFmt w:val="bullet"/>
      <w:lvlText w:val="-"/>
      <w:lvlJc w:val="left"/>
      <w:pPr>
        <w:ind w:left="472" w:hanging="360"/>
      </w:pPr>
      <w:rPr>
        <w:rFonts w:ascii="Calibri" w:eastAsia="Calibri" w:hAnsi="Calibri" w:cs="Calibri"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9" w15:restartNumberingAfterBreak="0">
    <w:nsid w:val="6E922E26"/>
    <w:multiLevelType w:val="multilevel"/>
    <w:tmpl w:val="CF267E96"/>
    <w:lvl w:ilvl="0">
      <w:start w:val="2"/>
      <w:numFmt w:val="decimal"/>
      <w:lvlText w:val="%1"/>
      <w:lvlJc w:val="left"/>
      <w:pPr>
        <w:ind w:left="114" w:hanging="534"/>
      </w:pPr>
      <w:rPr>
        <w:rFonts w:hint="default"/>
        <w:lang w:val="es-ES" w:eastAsia="en-US" w:bidi="ar-SA"/>
      </w:rPr>
    </w:lvl>
    <w:lvl w:ilvl="1">
      <w:start w:val="1"/>
      <w:numFmt w:val="decimal"/>
      <w:lvlText w:val="%1.%2."/>
      <w:lvlJc w:val="left"/>
      <w:pPr>
        <w:ind w:left="534" w:hanging="534"/>
      </w:pPr>
      <w:rPr>
        <w:rFonts w:ascii="Calibri" w:eastAsia="Calibri" w:hAnsi="Calibri" w:cs="Calibri" w:hint="default"/>
        <w:spacing w:val="-2"/>
        <w:w w:val="100"/>
        <w:sz w:val="22"/>
        <w:szCs w:val="22"/>
        <w:lang w:val="es-ES" w:eastAsia="en-US" w:bidi="ar-SA"/>
      </w:rPr>
    </w:lvl>
    <w:lvl w:ilvl="2">
      <w:numFmt w:val="bullet"/>
      <w:lvlText w:val="•"/>
      <w:lvlJc w:val="left"/>
      <w:pPr>
        <w:ind w:left="1137" w:hanging="534"/>
      </w:pPr>
      <w:rPr>
        <w:rFonts w:hint="default"/>
        <w:lang w:val="es-ES" w:eastAsia="en-US" w:bidi="ar-SA"/>
      </w:rPr>
    </w:lvl>
    <w:lvl w:ilvl="3">
      <w:numFmt w:val="bullet"/>
      <w:lvlText w:val="•"/>
      <w:lvlJc w:val="left"/>
      <w:pPr>
        <w:ind w:left="1646" w:hanging="534"/>
      </w:pPr>
      <w:rPr>
        <w:rFonts w:hint="default"/>
        <w:lang w:val="es-ES" w:eastAsia="en-US" w:bidi="ar-SA"/>
      </w:rPr>
    </w:lvl>
    <w:lvl w:ilvl="4">
      <w:numFmt w:val="bullet"/>
      <w:lvlText w:val="•"/>
      <w:lvlJc w:val="left"/>
      <w:pPr>
        <w:ind w:left="2155" w:hanging="534"/>
      </w:pPr>
      <w:rPr>
        <w:rFonts w:hint="default"/>
        <w:lang w:val="es-ES" w:eastAsia="en-US" w:bidi="ar-SA"/>
      </w:rPr>
    </w:lvl>
    <w:lvl w:ilvl="5">
      <w:numFmt w:val="bullet"/>
      <w:lvlText w:val="•"/>
      <w:lvlJc w:val="left"/>
      <w:pPr>
        <w:ind w:left="2664" w:hanging="534"/>
      </w:pPr>
      <w:rPr>
        <w:rFonts w:hint="default"/>
        <w:lang w:val="es-ES" w:eastAsia="en-US" w:bidi="ar-SA"/>
      </w:rPr>
    </w:lvl>
    <w:lvl w:ilvl="6">
      <w:numFmt w:val="bullet"/>
      <w:lvlText w:val="•"/>
      <w:lvlJc w:val="left"/>
      <w:pPr>
        <w:ind w:left="3173" w:hanging="534"/>
      </w:pPr>
      <w:rPr>
        <w:rFonts w:hint="default"/>
        <w:lang w:val="es-ES" w:eastAsia="en-US" w:bidi="ar-SA"/>
      </w:rPr>
    </w:lvl>
    <w:lvl w:ilvl="7">
      <w:numFmt w:val="bullet"/>
      <w:lvlText w:val="•"/>
      <w:lvlJc w:val="left"/>
      <w:pPr>
        <w:ind w:left="3682" w:hanging="534"/>
      </w:pPr>
      <w:rPr>
        <w:rFonts w:hint="default"/>
        <w:lang w:val="es-ES" w:eastAsia="en-US" w:bidi="ar-SA"/>
      </w:rPr>
    </w:lvl>
    <w:lvl w:ilvl="8">
      <w:numFmt w:val="bullet"/>
      <w:lvlText w:val="•"/>
      <w:lvlJc w:val="left"/>
      <w:pPr>
        <w:ind w:left="4191" w:hanging="534"/>
      </w:pPr>
      <w:rPr>
        <w:rFonts w:hint="default"/>
        <w:lang w:val="es-ES" w:eastAsia="en-US" w:bidi="ar-SA"/>
      </w:rPr>
    </w:lvl>
  </w:abstractNum>
  <w:abstractNum w:abstractNumId="20" w15:restartNumberingAfterBreak="0">
    <w:nsid w:val="70BE6DA7"/>
    <w:multiLevelType w:val="hybridMultilevel"/>
    <w:tmpl w:val="CEC043BC"/>
    <w:lvl w:ilvl="0" w:tplc="0408E4B0">
      <w:numFmt w:val="bullet"/>
      <w:lvlText w:val="•"/>
      <w:lvlJc w:val="left"/>
      <w:pPr>
        <w:ind w:left="105" w:hanging="720"/>
      </w:pPr>
      <w:rPr>
        <w:rFonts w:ascii="Calibri" w:eastAsia="Calibri" w:hAnsi="Calibri" w:cs="Calibri" w:hint="default"/>
        <w:w w:val="100"/>
        <w:sz w:val="22"/>
        <w:szCs w:val="22"/>
        <w:lang w:val="es-ES" w:eastAsia="en-US" w:bidi="ar-SA"/>
      </w:rPr>
    </w:lvl>
    <w:lvl w:ilvl="1" w:tplc="E736C9FC">
      <w:numFmt w:val="bullet"/>
      <w:lvlText w:val="•"/>
      <w:lvlJc w:val="left"/>
      <w:pPr>
        <w:ind w:left="421" w:hanging="720"/>
      </w:pPr>
      <w:rPr>
        <w:rFonts w:hint="default"/>
        <w:lang w:val="es-ES" w:eastAsia="en-US" w:bidi="ar-SA"/>
      </w:rPr>
    </w:lvl>
    <w:lvl w:ilvl="2" w:tplc="44B42706">
      <w:numFmt w:val="bullet"/>
      <w:lvlText w:val="•"/>
      <w:lvlJc w:val="left"/>
      <w:pPr>
        <w:ind w:left="742" w:hanging="720"/>
      </w:pPr>
      <w:rPr>
        <w:rFonts w:hint="default"/>
        <w:lang w:val="es-ES" w:eastAsia="en-US" w:bidi="ar-SA"/>
      </w:rPr>
    </w:lvl>
    <w:lvl w:ilvl="3" w:tplc="74D22F34">
      <w:numFmt w:val="bullet"/>
      <w:lvlText w:val="•"/>
      <w:lvlJc w:val="left"/>
      <w:pPr>
        <w:ind w:left="1063" w:hanging="720"/>
      </w:pPr>
      <w:rPr>
        <w:rFonts w:hint="default"/>
        <w:lang w:val="es-ES" w:eastAsia="en-US" w:bidi="ar-SA"/>
      </w:rPr>
    </w:lvl>
    <w:lvl w:ilvl="4" w:tplc="5CBC1D30">
      <w:numFmt w:val="bullet"/>
      <w:lvlText w:val="•"/>
      <w:lvlJc w:val="left"/>
      <w:pPr>
        <w:ind w:left="1385" w:hanging="720"/>
      </w:pPr>
      <w:rPr>
        <w:rFonts w:hint="default"/>
        <w:lang w:val="es-ES" w:eastAsia="en-US" w:bidi="ar-SA"/>
      </w:rPr>
    </w:lvl>
    <w:lvl w:ilvl="5" w:tplc="44C6CA34">
      <w:numFmt w:val="bullet"/>
      <w:lvlText w:val="•"/>
      <w:lvlJc w:val="left"/>
      <w:pPr>
        <w:ind w:left="1706" w:hanging="720"/>
      </w:pPr>
      <w:rPr>
        <w:rFonts w:hint="default"/>
        <w:lang w:val="es-ES" w:eastAsia="en-US" w:bidi="ar-SA"/>
      </w:rPr>
    </w:lvl>
    <w:lvl w:ilvl="6" w:tplc="D6A62FA6">
      <w:numFmt w:val="bullet"/>
      <w:lvlText w:val="•"/>
      <w:lvlJc w:val="left"/>
      <w:pPr>
        <w:ind w:left="2027" w:hanging="720"/>
      </w:pPr>
      <w:rPr>
        <w:rFonts w:hint="default"/>
        <w:lang w:val="es-ES" w:eastAsia="en-US" w:bidi="ar-SA"/>
      </w:rPr>
    </w:lvl>
    <w:lvl w:ilvl="7" w:tplc="4A0E85EE">
      <w:numFmt w:val="bullet"/>
      <w:lvlText w:val="•"/>
      <w:lvlJc w:val="left"/>
      <w:pPr>
        <w:ind w:left="2349" w:hanging="720"/>
      </w:pPr>
      <w:rPr>
        <w:rFonts w:hint="default"/>
        <w:lang w:val="es-ES" w:eastAsia="en-US" w:bidi="ar-SA"/>
      </w:rPr>
    </w:lvl>
    <w:lvl w:ilvl="8" w:tplc="6CCA06D4">
      <w:numFmt w:val="bullet"/>
      <w:lvlText w:val="•"/>
      <w:lvlJc w:val="left"/>
      <w:pPr>
        <w:ind w:left="2670" w:hanging="720"/>
      </w:pPr>
      <w:rPr>
        <w:rFonts w:hint="default"/>
        <w:lang w:val="es-ES" w:eastAsia="en-US" w:bidi="ar-SA"/>
      </w:rPr>
    </w:lvl>
  </w:abstractNum>
  <w:abstractNum w:abstractNumId="21" w15:restartNumberingAfterBreak="0">
    <w:nsid w:val="711D281D"/>
    <w:multiLevelType w:val="multilevel"/>
    <w:tmpl w:val="DF9C0EDA"/>
    <w:lvl w:ilvl="0">
      <w:start w:val="1"/>
      <w:numFmt w:val="decimal"/>
      <w:lvlText w:val="%1"/>
      <w:lvlJc w:val="left"/>
      <w:pPr>
        <w:ind w:left="114" w:hanging="437"/>
      </w:pPr>
      <w:rPr>
        <w:rFonts w:hint="default"/>
        <w:lang w:val="es-ES" w:eastAsia="en-US" w:bidi="ar-SA"/>
      </w:rPr>
    </w:lvl>
    <w:lvl w:ilvl="1">
      <w:start w:val="2"/>
      <w:numFmt w:val="decimal"/>
      <w:lvlText w:val="%1.%2."/>
      <w:lvlJc w:val="left"/>
      <w:pPr>
        <w:ind w:left="114" w:hanging="437"/>
      </w:pPr>
      <w:rPr>
        <w:rFonts w:ascii="Calibri" w:eastAsia="Calibri" w:hAnsi="Calibri" w:cs="Calibri" w:hint="default"/>
        <w:spacing w:val="-2"/>
        <w:w w:val="100"/>
        <w:sz w:val="22"/>
        <w:szCs w:val="22"/>
        <w:lang w:val="es-ES" w:eastAsia="en-US" w:bidi="ar-SA"/>
      </w:rPr>
    </w:lvl>
    <w:lvl w:ilvl="2">
      <w:numFmt w:val="bullet"/>
      <w:lvlText w:val="•"/>
      <w:lvlJc w:val="left"/>
      <w:pPr>
        <w:ind w:left="1137" w:hanging="437"/>
      </w:pPr>
      <w:rPr>
        <w:rFonts w:hint="default"/>
        <w:lang w:val="es-ES" w:eastAsia="en-US" w:bidi="ar-SA"/>
      </w:rPr>
    </w:lvl>
    <w:lvl w:ilvl="3">
      <w:numFmt w:val="bullet"/>
      <w:lvlText w:val="•"/>
      <w:lvlJc w:val="left"/>
      <w:pPr>
        <w:ind w:left="1646" w:hanging="437"/>
      </w:pPr>
      <w:rPr>
        <w:rFonts w:hint="default"/>
        <w:lang w:val="es-ES" w:eastAsia="en-US" w:bidi="ar-SA"/>
      </w:rPr>
    </w:lvl>
    <w:lvl w:ilvl="4">
      <w:numFmt w:val="bullet"/>
      <w:lvlText w:val="•"/>
      <w:lvlJc w:val="left"/>
      <w:pPr>
        <w:ind w:left="2155" w:hanging="437"/>
      </w:pPr>
      <w:rPr>
        <w:rFonts w:hint="default"/>
        <w:lang w:val="es-ES" w:eastAsia="en-US" w:bidi="ar-SA"/>
      </w:rPr>
    </w:lvl>
    <w:lvl w:ilvl="5">
      <w:numFmt w:val="bullet"/>
      <w:lvlText w:val="•"/>
      <w:lvlJc w:val="left"/>
      <w:pPr>
        <w:ind w:left="2664" w:hanging="437"/>
      </w:pPr>
      <w:rPr>
        <w:rFonts w:hint="default"/>
        <w:lang w:val="es-ES" w:eastAsia="en-US" w:bidi="ar-SA"/>
      </w:rPr>
    </w:lvl>
    <w:lvl w:ilvl="6">
      <w:numFmt w:val="bullet"/>
      <w:lvlText w:val="•"/>
      <w:lvlJc w:val="left"/>
      <w:pPr>
        <w:ind w:left="3173" w:hanging="437"/>
      </w:pPr>
      <w:rPr>
        <w:rFonts w:hint="default"/>
        <w:lang w:val="es-ES" w:eastAsia="en-US" w:bidi="ar-SA"/>
      </w:rPr>
    </w:lvl>
    <w:lvl w:ilvl="7">
      <w:numFmt w:val="bullet"/>
      <w:lvlText w:val="•"/>
      <w:lvlJc w:val="left"/>
      <w:pPr>
        <w:ind w:left="3682" w:hanging="437"/>
      </w:pPr>
      <w:rPr>
        <w:rFonts w:hint="default"/>
        <w:lang w:val="es-ES" w:eastAsia="en-US" w:bidi="ar-SA"/>
      </w:rPr>
    </w:lvl>
    <w:lvl w:ilvl="8">
      <w:numFmt w:val="bullet"/>
      <w:lvlText w:val="•"/>
      <w:lvlJc w:val="left"/>
      <w:pPr>
        <w:ind w:left="4191" w:hanging="437"/>
      </w:pPr>
      <w:rPr>
        <w:rFonts w:hint="default"/>
        <w:lang w:val="es-ES" w:eastAsia="en-US" w:bidi="ar-SA"/>
      </w:rPr>
    </w:lvl>
  </w:abstractNum>
  <w:abstractNum w:abstractNumId="22" w15:restartNumberingAfterBreak="0">
    <w:nsid w:val="71407F63"/>
    <w:multiLevelType w:val="hybridMultilevel"/>
    <w:tmpl w:val="7EE6A214"/>
    <w:lvl w:ilvl="0" w:tplc="47223F5C">
      <w:numFmt w:val="bullet"/>
      <w:lvlText w:val="-"/>
      <w:lvlJc w:val="left"/>
      <w:pPr>
        <w:ind w:left="348" w:hanging="116"/>
      </w:pPr>
      <w:rPr>
        <w:rFonts w:ascii="Calibri" w:eastAsia="Calibri" w:hAnsi="Calibri" w:cs="Calibri" w:hint="default"/>
        <w:w w:val="100"/>
        <w:sz w:val="22"/>
        <w:szCs w:val="22"/>
        <w:lang w:val="es-ES" w:eastAsia="en-US" w:bidi="ar-SA"/>
      </w:rPr>
    </w:lvl>
    <w:lvl w:ilvl="1" w:tplc="40EC0A4E">
      <w:numFmt w:val="bullet"/>
      <w:lvlText w:val="•"/>
      <w:lvlJc w:val="left"/>
      <w:pPr>
        <w:ind w:left="1348" w:hanging="116"/>
      </w:pPr>
      <w:rPr>
        <w:rFonts w:hint="default"/>
        <w:lang w:val="es-ES" w:eastAsia="en-US" w:bidi="ar-SA"/>
      </w:rPr>
    </w:lvl>
    <w:lvl w:ilvl="2" w:tplc="B37AF8E4">
      <w:numFmt w:val="bullet"/>
      <w:lvlText w:val="•"/>
      <w:lvlJc w:val="left"/>
      <w:pPr>
        <w:ind w:left="2356" w:hanging="116"/>
      </w:pPr>
      <w:rPr>
        <w:rFonts w:hint="default"/>
        <w:lang w:val="es-ES" w:eastAsia="en-US" w:bidi="ar-SA"/>
      </w:rPr>
    </w:lvl>
    <w:lvl w:ilvl="3" w:tplc="F620EC8C">
      <w:numFmt w:val="bullet"/>
      <w:lvlText w:val="•"/>
      <w:lvlJc w:val="left"/>
      <w:pPr>
        <w:ind w:left="3364" w:hanging="116"/>
      </w:pPr>
      <w:rPr>
        <w:rFonts w:hint="default"/>
        <w:lang w:val="es-ES" w:eastAsia="en-US" w:bidi="ar-SA"/>
      </w:rPr>
    </w:lvl>
    <w:lvl w:ilvl="4" w:tplc="4C7A3906">
      <w:numFmt w:val="bullet"/>
      <w:lvlText w:val="•"/>
      <w:lvlJc w:val="left"/>
      <w:pPr>
        <w:ind w:left="4372" w:hanging="116"/>
      </w:pPr>
      <w:rPr>
        <w:rFonts w:hint="default"/>
        <w:lang w:val="es-ES" w:eastAsia="en-US" w:bidi="ar-SA"/>
      </w:rPr>
    </w:lvl>
    <w:lvl w:ilvl="5" w:tplc="F06CF084">
      <w:numFmt w:val="bullet"/>
      <w:lvlText w:val="•"/>
      <w:lvlJc w:val="left"/>
      <w:pPr>
        <w:ind w:left="5380" w:hanging="116"/>
      </w:pPr>
      <w:rPr>
        <w:rFonts w:hint="default"/>
        <w:lang w:val="es-ES" w:eastAsia="en-US" w:bidi="ar-SA"/>
      </w:rPr>
    </w:lvl>
    <w:lvl w:ilvl="6" w:tplc="971A3C42">
      <w:numFmt w:val="bullet"/>
      <w:lvlText w:val="•"/>
      <w:lvlJc w:val="left"/>
      <w:pPr>
        <w:ind w:left="6388" w:hanging="116"/>
      </w:pPr>
      <w:rPr>
        <w:rFonts w:hint="default"/>
        <w:lang w:val="es-ES" w:eastAsia="en-US" w:bidi="ar-SA"/>
      </w:rPr>
    </w:lvl>
    <w:lvl w:ilvl="7" w:tplc="1130AE60">
      <w:numFmt w:val="bullet"/>
      <w:lvlText w:val="•"/>
      <w:lvlJc w:val="left"/>
      <w:pPr>
        <w:ind w:left="7396" w:hanging="116"/>
      </w:pPr>
      <w:rPr>
        <w:rFonts w:hint="default"/>
        <w:lang w:val="es-ES" w:eastAsia="en-US" w:bidi="ar-SA"/>
      </w:rPr>
    </w:lvl>
    <w:lvl w:ilvl="8" w:tplc="37A655CE">
      <w:numFmt w:val="bullet"/>
      <w:lvlText w:val="•"/>
      <w:lvlJc w:val="left"/>
      <w:pPr>
        <w:ind w:left="8404" w:hanging="116"/>
      </w:pPr>
      <w:rPr>
        <w:rFonts w:hint="default"/>
        <w:lang w:val="es-ES" w:eastAsia="en-US" w:bidi="ar-SA"/>
      </w:rPr>
    </w:lvl>
  </w:abstractNum>
  <w:abstractNum w:abstractNumId="23" w15:restartNumberingAfterBreak="0">
    <w:nsid w:val="78B05D0D"/>
    <w:multiLevelType w:val="hybridMultilevel"/>
    <w:tmpl w:val="58DA0520"/>
    <w:lvl w:ilvl="0" w:tplc="17A20E92">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C0927BC"/>
    <w:multiLevelType w:val="hybridMultilevel"/>
    <w:tmpl w:val="1A0ED400"/>
    <w:lvl w:ilvl="0" w:tplc="B8089DB2">
      <w:numFmt w:val="bullet"/>
      <w:lvlText w:val="o"/>
      <w:lvlJc w:val="left"/>
      <w:pPr>
        <w:ind w:left="105" w:hanging="720"/>
      </w:pPr>
      <w:rPr>
        <w:rFonts w:ascii="Calibri" w:eastAsia="Calibri" w:hAnsi="Calibri" w:cs="Calibri" w:hint="default"/>
        <w:w w:val="100"/>
        <w:sz w:val="22"/>
        <w:szCs w:val="22"/>
        <w:lang w:val="es-ES" w:eastAsia="en-US" w:bidi="ar-SA"/>
      </w:rPr>
    </w:lvl>
    <w:lvl w:ilvl="1" w:tplc="355A4A06">
      <w:numFmt w:val="bullet"/>
      <w:lvlText w:val="•"/>
      <w:lvlJc w:val="left"/>
      <w:pPr>
        <w:ind w:left="421" w:hanging="720"/>
      </w:pPr>
      <w:rPr>
        <w:rFonts w:hint="default"/>
        <w:lang w:val="es-ES" w:eastAsia="en-US" w:bidi="ar-SA"/>
      </w:rPr>
    </w:lvl>
    <w:lvl w:ilvl="2" w:tplc="4CC6D726">
      <w:numFmt w:val="bullet"/>
      <w:lvlText w:val="•"/>
      <w:lvlJc w:val="left"/>
      <w:pPr>
        <w:ind w:left="742" w:hanging="720"/>
      </w:pPr>
      <w:rPr>
        <w:rFonts w:hint="default"/>
        <w:lang w:val="es-ES" w:eastAsia="en-US" w:bidi="ar-SA"/>
      </w:rPr>
    </w:lvl>
    <w:lvl w:ilvl="3" w:tplc="8BB2AD1A">
      <w:numFmt w:val="bullet"/>
      <w:lvlText w:val="•"/>
      <w:lvlJc w:val="left"/>
      <w:pPr>
        <w:ind w:left="1063" w:hanging="720"/>
      </w:pPr>
      <w:rPr>
        <w:rFonts w:hint="default"/>
        <w:lang w:val="es-ES" w:eastAsia="en-US" w:bidi="ar-SA"/>
      </w:rPr>
    </w:lvl>
    <w:lvl w:ilvl="4" w:tplc="650AA4D4">
      <w:numFmt w:val="bullet"/>
      <w:lvlText w:val="•"/>
      <w:lvlJc w:val="left"/>
      <w:pPr>
        <w:ind w:left="1385" w:hanging="720"/>
      </w:pPr>
      <w:rPr>
        <w:rFonts w:hint="default"/>
        <w:lang w:val="es-ES" w:eastAsia="en-US" w:bidi="ar-SA"/>
      </w:rPr>
    </w:lvl>
    <w:lvl w:ilvl="5" w:tplc="C7744D78">
      <w:numFmt w:val="bullet"/>
      <w:lvlText w:val="•"/>
      <w:lvlJc w:val="left"/>
      <w:pPr>
        <w:ind w:left="1706" w:hanging="720"/>
      </w:pPr>
      <w:rPr>
        <w:rFonts w:hint="default"/>
        <w:lang w:val="es-ES" w:eastAsia="en-US" w:bidi="ar-SA"/>
      </w:rPr>
    </w:lvl>
    <w:lvl w:ilvl="6" w:tplc="73445D86">
      <w:numFmt w:val="bullet"/>
      <w:lvlText w:val="•"/>
      <w:lvlJc w:val="left"/>
      <w:pPr>
        <w:ind w:left="2027" w:hanging="720"/>
      </w:pPr>
      <w:rPr>
        <w:rFonts w:hint="default"/>
        <w:lang w:val="es-ES" w:eastAsia="en-US" w:bidi="ar-SA"/>
      </w:rPr>
    </w:lvl>
    <w:lvl w:ilvl="7" w:tplc="32007764">
      <w:numFmt w:val="bullet"/>
      <w:lvlText w:val="•"/>
      <w:lvlJc w:val="left"/>
      <w:pPr>
        <w:ind w:left="2349" w:hanging="720"/>
      </w:pPr>
      <w:rPr>
        <w:rFonts w:hint="default"/>
        <w:lang w:val="es-ES" w:eastAsia="en-US" w:bidi="ar-SA"/>
      </w:rPr>
    </w:lvl>
    <w:lvl w:ilvl="8" w:tplc="D23AB000">
      <w:numFmt w:val="bullet"/>
      <w:lvlText w:val="•"/>
      <w:lvlJc w:val="left"/>
      <w:pPr>
        <w:ind w:left="2670" w:hanging="720"/>
      </w:pPr>
      <w:rPr>
        <w:rFonts w:hint="default"/>
        <w:lang w:val="es-ES" w:eastAsia="en-US" w:bidi="ar-SA"/>
      </w:rPr>
    </w:lvl>
  </w:abstractNum>
  <w:num w:numId="1">
    <w:abstractNumId w:val="22"/>
  </w:num>
  <w:num w:numId="2">
    <w:abstractNumId w:val="3"/>
  </w:num>
  <w:num w:numId="3">
    <w:abstractNumId w:val="24"/>
  </w:num>
  <w:num w:numId="4">
    <w:abstractNumId w:val="11"/>
  </w:num>
  <w:num w:numId="5">
    <w:abstractNumId w:val="20"/>
  </w:num>
  <w:num w:numId="6">
    <w:abstractNumId w:val="7"/>
  </w:num>
  <w:num w:numId="7">
    <w:abstractNumId w:val="15"/>
  </w:num>
  <w:num w:numId="8">
    <w:abstractNumId w:val="17"/>
  </w:num>
  <w:num w:numId="9">
    <w:abstractNumId w:val="16"/>
  </w:num>
  <w:num w:numId="10">
    <w:abstractNumId w:val="12"/>
  </w:num>
  <w:num w:numId="11">
    <w:abstractNumId w:val="19"/>
  </w:num>
  <w:num w:numId="12">
    <w:abstractNumId w:val="5"/>
  </w:num>
  <w:num w:numId="13">
    <w:abstractNumId w:val="10"/>
  </w:num>
  <w:num w:numId="14">
    <w:abstractNumId w:val="8"/>
  </w:num>
  <w:num w:numId="15">
    <w:abstractNumId w:val="1"/>
  </w:num>
  <w:num w:numId="16">
    <w:abstractNumId w:val="21"/>
  </w:num>
  <w:num w:numId="17">
    <w:abstractNumId w:val="4"/>
  </w:num>
  <w:num w:numId="18">
    <w:abstractNumId w:val="14"/>
  </w:num>
  <w:num w:numId="19">
    <w:abstractNumId w:val="2"/>
  </w:num>
  <w:num w:numId="20">
    <w:abstractNumId w:val="13"/>
  </w:num>
  <w:num w:numId="21">
    <w:abstractNumId w:val="23"/>
  </w:num>
  <w:num w:numId="22">
    <w:abstractNumId w:val="0"/>
  </w:num>
  <w:num w:numId="23">
    <w:abstractNumId w:val="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80"/>
    <w:rsid w:val="00065267"/>
    <w:rsid w:val="000D72D5"/>
    <w:rsid w:val="001070C3"/>
    <w:rsid w:val="00123967"/>
    <w:rsid w:val="001262AD"/>
    <w:rsid w:val="0017627E"/>
    <w:rsid w:val="00177AF8"/>
    <w:rsid w:val="00195F8E"/>
    <w:rsid w:val="001B55E2"/>
    <w:rsid w:val="001C5924"/>
    <w:rsid w:val="00210CFD"/>
    <w:rsid w:val="002477A0"/>
    <w:rsid w:val="0028404D"/>
    <w:rsid w:val="002B3DA7"/>
    <w:rsid w:val="002B5C4D"/>
    <w:rsid w:val="002E4E71"/>
    <w:rsid w:val="002F6F80"/>
    <w:rsid w:val="00316859"/>
    <w:rsid w:val="00317A62"/>
    <w:rsid w:val="00331D18"/>
    <w:rsid w:val="00331F9D"/>
    <w:rsid w:val="00341DCD"/>
    <w:rsid w:val="0039203C"/>
    <w:rsid w:val="00394276"/>
    <w:rsid w:val="003D0843"/>
    <w:rsid w:val="003E4117"/>
    <w:rsid w:val="003F04C2"/>
    <w:rsid w:val="003F2A0C"/>
    <w:rsid w:val="0042450D"/>
    <w:rsid w:val="004606A0"/>
    <w:rsid w:val="00473AA9"/>
    <w:rsid w:val="004B57BE"/>
    <w:rsid w:val="004C4D68"/>
    <w:rsid w:val="004D5CFA"/>
    <w:rsid w:val="005A126C"/>
    <w:rsid w:val="005B5F4C"/>
    <w:rsid w:val="005F0BA8"/>
    <w:rsid w:val="00621A7D"/>
    <w:rsid w:val="00626849"/>
    <w:rsid w:val="006350A1"/>
    <w:rsid w:val="006561C4"/>
    <w:rsid w:val="00656FCC"/>
    <w:rsid w:val="0067705D"/>
    <w:rsid w:val="00684801"/>
    <w:rsid w:val="006B2D1C"/>
    <w:rsid w:val="006B67D1"/>
    <w:rsid w:val="00716944"/>
    <w:rsid w:val="00772C18"/>
    <w:rsid w:val="007A3E0A"/>
    <w:rsid w:val="007D4E5D"/>
    <w:rsid w:val="007F57E8"/>
    <w:rsid w:val="00855859"/>
    <w:rsid w:val="008A4A15"/>
    <w:rsid w:val="008A6CE7"/>
    <w:rsid w:val="008B2919"/>
    <w:rsid w:val="0094043F"/>
    <w:rsid w:val="009A04A1"/>
    <w:rsid w:val="009A6BC8"/>
    <w:rsid w:val="009B4304"/>
    <w:rsid w:val="009C7BAB"/>
    <w:rsid w:val="009D7E42"/>
    <w:rsid w:val="00A03709"/>
    <w:rsid w:val="00A15805"/>
    <w:rsid w:val="00A27B7A"/>
    <w:rsid w:val="00A61370"/>
    <w:rsid w:val="00AA2585"/>
    <w:rsid w:val="00AA3701"/>
    <w:rsid w:val="00AB1A09"/>
    <w:rsid w:val="00AE19E3"/>
    <w:rsid w:val="00B47D2C"/>
    <w:rsid w:val="00B73E17"/>
    <w:rsid w:val="00BA3841"/>
    <w:rsid w:val="00BC2AF8"/>
    <w:rsid w:val="00BE6AD6"/>
    <w:rsid w:val="00CA38EF"/>
    <w:rsid w:val="00CD6CA7"/>
    <w:rsid w:val="00D437F8"/>
    <w:rsid w:val="00DA5E31"/>
    <w:rsid w:val="00DB1A7A"/>
    <w:rsid w:val="00DD6593"/>
    <w:rsid w:val="00DF0B90"/>
    <w:rsid w:val="00E06622"/>
    <w:rsid w:val="00E26610"/>
    <w:rsid w:val="00E536EB"/>
    <w:rsid w:val="00E6720B"/>
    <w:rsid w:val="00E84D61"/>
    <w:rsid w:val="00E9168F"/>
    <w:rsid w:val="00EA27CC"/>
    <w:rsid w:val="00EB42CE"/>
    <w:rsid w:val="00EE41D5"/>
    <w:rsid w:val="00F23AF1"/>
    <w:rsid w:val="00F535E7"/>
    <w:rsid w:val="00F72D13"/>
    <w:rsid w:val="00F93381"/>
    <w:rsid w:val="00FA19E7"/>
    <w:rsid w:val="00FB18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9BD60"/>
  <w15:docId w15:val="{09B9DAAD-B096-4FDB-912A-B7868093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610"/>
    <w:pPr>
      <w:widowControl/>
      <w:autoSpaceDE/>
      <w:autoSpaceDN/>
    </w:pPr>
    <w:rPr>
      <w:rFonts w:ascii="Times New Roman" w:eastAsia="Times New Roman" w:hAnsi="Times New Roman" w:cs="Times New Roman"/>
      <w:sz w:val="24"/>
      <w:szCs w:val="24"/>
      <w:lang w:val="es-CL" w:eastAsia="es-ES_tradnl"/>
    </w:rPr>
  </w:style>
  <w:style w:type="paragraph" w:styleId="Ttulo1">
    <w:name w:val="heading 1"/>
    <w:basedOn w:val="Normal"/>
    <w:uiPriority w:val="9"/>
    <w:qFormat/>
    <w:pPr>
      <w:widowControl w:val="0"/>
      <w:autoSpaceDE w:val="0"/>
      <w:autoSpaceDN w:val="0"/>
      <w:ind w:left="410" w:hanging="269"/>
      <w:outlineLvl w:val="0"/>
    </w:pPr>
    <w:rPr>
      <w:rFonts w:ascii="Calibri" w:eastAsia="Calibri" w:hAnsi="Calibri" w:cs="Calibri"/>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Calibri" w:eastAsia="Calibri" w:hAnsi="Calibri" w:cs="Calibri"/>
      <w:sz w:val="22"/>
      <w:szCs w:val="22"/>
      <w:lang w:val="es-ES" w:eastAsia="en-US"/>
    </w:rPr>
  </w:style>
  <w:style w:type="paragraph" w:styleId="Ttulo">
    <w:name w:val="Title"/>
    <w:basedOn w:val="Normal"/>
    <w:uiPriority w:val="10"/>
    <w:qFormat/>
    <w:pPr>
      <w:widowControl w:val="0"/>
      <w:autoSpaceDE w:val="0"/>
      <w:autoSpaceDN w:val="0"/>
      <w:spacing w:before="102"/>
      <w:ind w:left="4445" w:right="4416"/>
      <w:jc w:val="center"/>
    </w:pPr>
    <w:rPr>
      <w:rFonts w:ascii="Calibri" w:eastAsia="Calibri" w:hAnsi="Calibri" w:cs="Calibri"/>
      <w:b/>
      <w:bCs/>
      <w:sz w:val="30"/>
      <w:szCs w:val="30"/>
      <w:lang w:val="es-ES" w:eastAsia="en-US"/>
    </w:rPr>
  </w:style>
  <w:style w:type="paragraph" w:styleId="Prrafodelista">
    <w:name w:val="List Paragraph"/>
    <w:basedOn w:val="Normal"/>
    <w:uiPriority w:val="34"/>
    <w:qFormat/>
    <w:pPr>
      <w:widowControl w:val="0"/>
      <w:autoSpaceDE w:val="0"/>
      <w:autoSpaceDN w:val="0"/>
      <w:ind w:left="953" w:hanging="361"/>
    </w:pPr>
    <w:rPr>
      <w:rFonts w:ascii="Calibri" w:eastAsia="Calibri" w:hAnsi="Calibri" w:cs="Calibri"/>
      <w:sz w:val="22"/>
      <w:szCs w:val="22"/>
      <w:lang w:val="es-ES" w:eastAsia="en-US"/>
    </w:rPr>
  </w:style>
  <w:style w:type="paragraph" w:customStyle="1" w:styleId="TableParagraph">
    <w:name w:val="Table Paragraph"/>
    <w:basedOn w:val="Normal"/>
    <w:uiPriority w:val="1"/>
    <w:qFormat/>
    <w:pPr>
      <w:widowControl w:val="0"/>
      <w:autoSpaceDE w:val="0"/>
      <w:autoSpaceDN w:val="0"/>
      <w:ind w:left="105"/>
    </w:pPr>
    <w:rPr>
      <w:rFonts w:ascii="Calibri" w:eastAsia="Calibri" w:hAnsi="Calibri" w:cs="Calibri"/>
      <w:sz w:val="22"/>
      <w:szCs w:val="22"/>
      <w:lang w:val="es-ES" w:eastAsia="en-US"/>
    </w:rPr>
  </w:style>
  <w:style w:type="character" w:styleId="Hipervnculo">
    <w:name w:val="Hyperlink"/>
    <w:basedOn w:val="Fuentedeprrafopredeter"/>
    <w:uiPriority w:val="99"/>
    <w:unhideWhenUsed/>
    <w:rsid w:val="00E9168F"/>
    <w:rPr>
      <w:color w:val="0000FF" w:themeColor="hyperlink"/>
      <w:u w:val="single"/>
    </w:rPr>
  </w:style>
  <w:style w:type="character" w:styleId="Mencinsinresolver">
    <w:name w:val="Unresolved Mention"/>
    <w:basedOn w:val="Fuentedeprrafopredeter"/>
    <w:uiPriority w:val="99"/>
    <w:semiHidden/>
    <w:unhideWhenUsed/>
    <w:rsid w:val="00E9168F"/>
    <w:rPr>
      <w:color w:val="605E5C"/>
      <w:shd w:val="clear" w:color="auto" w:fill="E1DFDD"/>
    </w:rPr>
  </w:style>
  <w:style w:type="paragraph" w:styleId="NormalWeb">
    <w:name w:val="Normal (Web)"/>
    <w:basedOn w:val="Normal"/>
    <w:uiPriority w:val="99"/>
    <w:semiHidden/>
    <w:unhideWhenUsed/>
    <w:rsid w:val="00EA27CC"/>
    <w:pPr>
      <w:spacing w:before="100" w:beforeAutospacing="1" w:after="100" w:afterAutospacing="1"/>
    </w:pPr>
  </w:style>
  <w:style w:type="character" w:customStyle="1" w:styleId="apple-converted-space">
    <w:name w:val="apple-converted-space"/>
    <w:basedOn w:val="Fuentedeprrafopredeter"/>
    <w:rsid w:val="00E26610"/>
  </w:style>
  <w:style w:type="paragraph" w:styleId="Textonotapie">
    <w:name w:val="footnote text"/>
    <w:basedOn w:val="Normal"/>
    <w:link w:val="TextonotapieCar"/>
    <w:semiHidden/>
    <w:rsid w:val="00A61370"/>
    <w:rPr>
      <w:sz w:val="20"/>
      <w:szCs w:val="20"/>
      <w:lang w:eastAsia="es-CL"/>
    </w:rPr>
  </w:style>
  <w:style w:type="character" w:customStyle="1" w:styleId="TextonotapieCar">
    <w:name w:val="Texto nota pie Car"/>
    <w:basedOn w:val="Fuentedeprrafopredeter"/>
    <w:link w:val="Textonotapie"/>
    <w:semiHidden/>
    <w:rsid w:val="00A61370"/>
    <w:rPr>
      <w:rFonts w:ascii="Times New Roman" w:eastAsia="Times New Roman" w:hAnsi="Times New Roman" w:cs="Times New Roman"/>
      <w:sz w:val="20"/>
      <w:szCs w:val="20"/>
      <w:lang w:val="es-CL" w:eastAsia="es-CL"/>
    </w:rPr>
  </w:style>
  <w:style w:type="character" w:styleId="Refdenotaalpie">
    <w:name w:val="footnote reference"/>
    <w:semiHidden/>
    <w:rsid w:val="00A61370"/>
    <w:rPr>
      <w:vertAlign w:val="superscript"/>
    </w:rPr>
  </w:style>
  <w:style w:type="character" w:styleId="Refdecomentario">
    <w:name w:val="annotation reference"/>
    <w:basedOn w:val="Fuentedeprrafopredeter"/>
    <w:uiPriority w:val="99"/>
    <w:semiHidden/>
    <w:unhideWhenUsed/>
    <w:rsid w:val="00684801"/>
    <w:rPr>
      <w:sz w:val="16"/>
      <w:szCs w:val="16"/>
    </w:rPr>
  </w:style>
  <w:style w:type="paragraph" w:styleId="Textocomentario">
    <w:name w:val="annotation text"/>
    <w:basedOn w:val="Normal"/>
    <w:link w:val="TextocomentarioCar"/>
    <w:uiPriority w:val="99"/>
    <w:semiHidden/>
    <w:unhideWhenUsed/>
    <w:rsid w:val="00684801"/>
    <w:rPr>
      <w:sz w:val="20"/>
      <w:szCs w:val="20"/>
    </w:rPr>
  </w:style>
  <w:style w:type="character" w:customStyle="1" w:styleId="TextocomentarioCar">
    <w:name w:val="Texto comentario Car"/>
    <w:basedOn w:val="Fuentedeprrafopredeter"/>
    <w:link w:val="Textocomentario"/>
    <w:uiPriority w:val="99"/>
    <w:semiHidden/>
    <w:rsid w:val="00684801"/>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684801"/>
    <w:rPr>
      <w:b/>
      <w:bCs/>
    </w:rPr>
  </w:style>
  <w:style w:type="character" w:customStyle="1" w:styleId="AsuntodelcomentarioCar">
    <w:name w:val="Asunto del comentario Car"/>
    <w:basedOn w:val="TextocomentarioCar"/>
    <w:link w:val="Asuntodelcomentario"/>
    <w:uiPriority w:val="99"/>
    <w:semiHidden/>
    <w:rsid w:val="00684801"/>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1239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967"/>
    <w:rPr>
      <w:rFonts w:ascii="Segoe UI" w:eastAsia="Times New Roman" w:hAnsi="Segoe UI" w:cs="Segoe UI"/>
      <w:sz w:val="18"/>
      <w:szCs w:val="18"/>
      <w:lang w:val="es-CL" w:eastAsia="es-ES_tradnl"/>
    </w:rPr>
  </w:style>
  <w:style w:type="paragraph" w:styleId="Encabezado">
    <w:name w:val="header"/>
    <w:basedOn w:val="Normal"/>
    <w:link w:val="EncabezadoCar"/>
    <w:uiPriority w:val="99"/>
    <w:unhideWhenUsed/>
    <w:rsid w:val="001B55E2"/>
    <w:pPr>
      <w:tabs>
        <w:tab w:val="center" w:pos="4419"/>
        <w:tab w:val="right" w:pos="8838"/>
      </w:tabs>
    </w:pPr>
  </w:style>
  <w:style w:type="character" w:customStyle="1" w:styleId="EncabezadoCar">
    <w:name w:val="Encabezado Car"/>
    <w:basedOn w:val="Fuentedeprrafopredeter"/>
    <w:link w:val="Encabezado"/>
    <w:uiPriority w:val="99"/>
    <w:rsid w:val="001B55E2"/>
    <w:rPr>
      <w:rFonts w:ascii="Times New Roman" w:eastAsia="Times New Roman" w:hAnsi="Times New Roman" w:cs="Times New Roman"/>
      <w:sz w:val="24"/>
      <w:szCs w:val="24"/>
      <w:lang w:val="es-CL" w:eastAsia="es-ES_tradnl"/>
    </w:rPr>
  </w:style>
  <w:style w:type="paragraph" w:styleId="Piedepgina">
    <w:name w:val="footer"/>
    <w:basedOn w:val="Normal"/>
    <w:link w:val="PiedepginaCar"/>
    <w:uiPriority w:val="99"/>
    <w:unhideWhenUsed/>
    <w:rsid w:val="001B55E2"/>
    <w:pPr>
      <w:tabs>
        <w:tab w:val="center" w:pos="4419"/>
        <w:tab w:val="right" w:pos="8838"/>
      </w:tabs>
    </w:pPr>
  </w:style>
  <w:style w:type="character" w:customStyle="1" w:styleId="PiedepginaCar">
    <w:name w:val="Pie de página Car"/>
    <w:basedOn w:val="Fuentedeprrafopredeter"/>
    <w:link w:val="Piedepgina"/>
    <w:uiPriority w:val="99"/>
    <w:rsid w:val="001B55E2"/>
    <w:rPr>
      <w:rFonts w:ascii="Times New Roman" w:eastAsia="Times New Roman" w:hAnsi="Times New Roman" w:cs="Times New Roman"/>
      <w:sz w:val="24"/>
      <w:szCs w:val="24"/>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98639">
      <w:bodyDiv w:val="1"/>
      <w:marLeft w:val="0"/>
      <w:marRight w:val="0"/>
      <w:marTop w:val="0"/>
      <w:marBottom w:val="0"/>
      <w:divBdr>
        <w:top w:val="none" w:sz="0" w:space="0" w:color="auto"/>
        <w:left w:val="none" w:sz="0" w:space="0" w:color="auto"/>
        <w:bottom w:val="none" w:sz="0" w:space="0" w:color="auto"/>
        <w:right w:val="none" w:sz="0" w:space="0" w:color="auto"/>
      </w:divBdr>
      <w:divsChild>
        <w:div w:id="1455442642">
          <w:marLeft w:val="0"/>
          <w:marRight w:val="0"/>
          <w:marTop w:val="0"/>
          <w:marBottom w:val="0"/>
          <w:divBdr>
            <w:top w:val="none" w:sz="0" w:space="0" w:color="auto"/>
            <w:left w:val="none" w:sz="0" w:space="0" w:color="auto"/>
            <w:bottom w:val="none" w:sz="0" w:space="0" w:color="auto"/>
            <w:right w:val="none" w:sz="0" w:space="0" w:color="auto"/>
          </w:divBdr>
          <w:divsChild>
            <w:div w:id="1411850034">
              <w:marLeft w:val="0"/>
              <w:marRight w:val="0"/>
              <w:marTop w:val="0"/>
              <w:marBottom w:val="0"/>
              <w:divBdr>
                <w:top w:val="none" w:sz="0" w:space="0" w:color="auto"/>
                <w:left w:val="none" w:sz="0" w:space="0" w:color="auto"/>
                <w:bottom w:val="none" w:sz="0" w:space="0" w:color="auto"/>
                <w:right w:val="none" w:sz="0" w:space="0" w:color="auto"/>
              </w:divBdr>
              <w:divsChild>
                <w:div w:id="564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7217">
      <w:bodyDiv w:val="1"/>
      <w:marLeft w:val="0"/>
      <w:marRight w:val="0"/>
      <w:marTop w:val="0"/>
      <w:marBottom w:val="0"/>
      <w:divBdr>
        <w:top w:val="none" w:sz="0" w:space="0" w:color="auto"/>
        <w:left w:val="none" w:sz="0" w:space="0" w:color="auto"/>
        <w:bottom w:val="none" w:sz="0" w:space="0" w:color="auto"/>
        <w:right w:val="none" w:sz="0" w:space="0" w:color="auto"/>
      </w:divBdr>
      <w:divsChild>
        <w:div w:id="1990548478">
          <w:marLeft w:val="0"/>
          <w:marRight w:val="0"/>
          <w:marTop w:val="0"/>
          <w:marBottom w:val="0"/>
          <w:divBdr>
            <w:top w:val="none" w:sz="0" w:space="0" w:color="auto"/>
            <w:left w:val="none" w:sz="0" w:space="0" w:color="auto"/>
            <w:bottom w:val="none" w:sz="0" w:space="0" w:color="auto"/>
            <w:right w:val="none" w:sz="0" w:space="0" w:color="auto"/>
          </w:divBdr>
        </w:div>
      </w:divsChild>
    </w:div>
    <w:div w:id="1242328290">
      <w:bodyDiv w:val="1"/>
      <w:marLeft w:val="0"/>
      <w:marRight w:val="0"/>
      <w:marTop w:val="0"/>
      <w:marBottom w:val="0"/>
      <w:divBdr>
        <w:top w:val="none" w:sz="0" w:space="0" w:color="auto"/>
        <w:left w:val="none" w:sz="0" w:space="0" w:color="auto"/>
        <w:bottom w:val="none" w:sz="0" w:space="0" w:color="auto"/>
        <w:right w:val="none" w:sz="0" w:space="0" w:color="auto"/>
      </w:divBdr>
      <w:divsChild>
        <w:div w:id="2309688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pvwqwcMrU8&amp;t=3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pvwqwcMrU8&amp;t=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iotecaudd.cl/recursos-por-%20tema/base-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Reyes</dc:creator>
  <cp:lastModifiedBy>AS</cp:lastModifiedBy>
  <cp:revision>2</cp:revision>
  <dcterms:created xsi:type="dcterms:W3CDTF">2021-05-05T19:16:00Z</dcterms:created>
  <dcterms:modified xsi:type="dcterms:W3CDTF">2021-05-05T19:16:00Z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2019</vt:lpwstr>
  </property>
  <property fmtid="{D5CDD505-2E9C-101B-9397-08002B2CF9AE}" pid="4" name="LastSaved">
    <vt:filetime>2021-03-01T00:00:00Z</vt:filetime>
  </property>
</Properties>
</file>